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8C" w:rsidRDefault="007B1D8C" w:rsidP="00271A25">
      <w:pPr>
        <w:ind w:left="-540"/>
        <w:jc w:val="center"/>
        <w:rPr>
          <w:rFonts w:ascii="Arial" w:hAnsi="Arial" w:cs="Mangal"/>
          <w:b/>
          <w:bCs/>
          <w:color w:val="000000"/>
          <w:sz w:val="28"/>
          <w:szCs w:val="28"/>
          <w:cs/>
          <w:lang w:bidi="hi-IN"/>
        </w:rPr>
      </w:pPr>
      <w:r w:rsidRPr="00B35EF8">
        <w:rPr>
          <w:noProof/>
          <w:lang w:eastAsia="en-US"/>
        </w:rPr>
        <w:drawing>
          <wp:inline distT="0" distB="0" distL="0" distR="0">
            <wp:extent cx="1181100" cy="542925"/>
            <wp:effectExtent l="0" t="0" r="0" b="9525"/>
            <wp:docPr id="1" name="Picture 1" descr="C:\Users\sercuser7\Desktop\SER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cuser7\Desktop\SERC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542925"/>
                    </a:xfrm>
                    <a:prstGeom prst="rect">
                      <a:avLst/>
                    </a:prstGeom>
                    <a:noFill/>
                    <a:ln>
                      <a:noFill/>
                    </a:ln>
                  </pic:spPr>
                </pic:pic>
              </a:graphicData>
            </a:graphic>
          </wp:inline>
        </w:drawing>
      </w:r>
    </w:p>
    <w:p w:rsidR="007B1D8C" w:rsidRDefault="007B1D8C" w:rsidP="00271A25">
      <w:pPr>
        <w:pStyle w:val="Caption"/>
        <w:ind w:right="-360"/>
        <w:jc w:val="center"/>
        <w:rPr>
          <w:rFonts w:ascii="Arial" w:hAnsi="Arial" w:cs="Arial"/>
          <w:b/>
          <w:bCs/>
          <w:color w:val="000000"/>
          <w:sz w:val="28"/>
          <w:szCs w:val="28"/>
        </w:rPr>
      </w:pPr>
      <w:r>
        <w:rPr>
          <w:rFonts w:ascii="Arial" w:hAnsi="Arial" w:cs="Mangal"/>
          <w:b/>
          <w:bCs/>
          <w:color w:val="000000"/>
          <w:sz w:val="28"/>
          <w:szCs w:val="28"/>
          <w:cs/>
          <w:lang w:bidi="hi-IN"/>
        </w:rPr>
        <w:t>सी</w:t>
      </w:r>
      <w:r>
        <w:rPr>
          <w:rFonts w:ascii="Arial" w:hAnsi="Arial" w:cs="Arial"/>
          <w:b/>
          <w:bCs/>
          <w:color w:val="000000"/>
          <w:sz w:val="28"/>
          <w:szCs w:val="28"/>
          <w:lang w:bidi="hi-IN"/>
        </w:rPr>
        <w:t>.</w:t>
      </w:r>
      <w:r>
        <w:rPr>
          <w:rFonts w:ascii="Arial" w:hAnsi="Arial" w:cs="Mangal"/>
          <w:b/>
          <w:bCs/>
          <w:color w:val="000000"/>
          <w:sz w:val="28"/>
          <w:szCs w:val="28"/>
          <w:cs/>
          <w:lang w:bidi="hi-IN"/>
        </w:rPr>
        <w:t>एस</w:t>
      </w:r>
      <w:r>
        <w:rPr>
          <w:rFonts w:ascii="Arial" w:hAnsi="Arial" w:cs="Arial"/>
          <w:b/>
          <w:bCs/>
          <w:color w:val="000000"/>
          <w:sz w:val="28"/>
          <w:szCs w:val="28"/>
          <w:lang w:bidi="hi-IN"/>
        </w:rPr>
        <w:t>.</w:t>
      </w:r>
      <w:r>
        <w:rPr>
          <w:rFonts w:ascii="Arial" w:hAnsi="Arial" w:cs="Mangal"/>
          <w:b/>
          <w:bCs/>
          <w:color w:val="000000"/>
          <w:sz w:val="28"/>
          <w:szCs w:val="28"/>
          <w:cs/>
          <w:lang w:bidi="hi-IN"/>
        </w:rPr>
        <w:t>आई</w:t>
      </w:r>
      <w:r>
        <w:rPr>
          <w:rFonts w:ascii="Arial" w:hAnsi="Arial" w:cs="Arial"/>
          <w:b/>
          <w:bCs/>
          <w:color w:val="000000"/>
          <w:sz w:val="28"/>
          <w:szCs w:val="28"/>
          <w:lang w:bidi="hi-IN"/>
        </w:rPr>
        <w:t>.</w:t>
      </w:r>
      <w:r>
        <w:rPr>
          <w:rFonts w:ascii="Arial" w:hAnsi="Arial" w:cs="Mangal"/>
          <w:b/>
          <w:bCs/>
          <w:color w:val="000000"/>
          <w:sz w:val="28"/>
          <w:szCs w:val="28"/>
          <w:cs/>
          <w:lang w:bidi="hi-IN"/>
        </w:rPr>
        <w:t>आर</w:t>
      </w:r>
      <w:r>
        <w:rPr>
          <w:rFonts w:ascii="Arial" w:hAnsi="Arial" w:cs="Arial"/>
          <w:b/>
          <w:bCs/>
          <w:color w:val="000000"/>
          <w:sz w:val="28"/>
          <w:szCs w:val="28"/>
          <w:lang w:bidi="hi-IN"/>
        </w:rPr>
        <w:t>-</w:t>
      </w:r>
      <w:r>
        <w:rPr>
          <w:rFonts w:ascii="Arial" w:hAnsi="Arial" w:cs="Mangal"/>
          <w:b/>
          <w:bCs/>
          <w:color w:val="000000"/>
          <w:sz w:val="28"/>
          <w:szCs w:val="28"/>
          <w:cs/>
          <w:lang w:bidi="hi-IN"/>
        </w:rPr>
        <w:t>संरचनात्मक</w:t>
      </w:r>
      <w:r>
        <w:rPr>
          <w:rFonts w:ascii="Arial" w:hAnsi="Arial" w:cs="Arial"/>
          <w:b/>
          <w:bCs/>
          <w:color w:val="000000"/>
          <w:sz w:val="28"/>
          <w:szCs w:val="28"/>
          <w:cs/>
          <w:lang w:bidi="hi-IN"/>
        </w:rPr>
        <w:t xml:space="preserve"> </w:t>
      </w:r>
      <w:r>
        <w:rPr>
          <w:rFonts w:ascii="Arial" w:hAnsi="Arial" w:cs="Mangal"/>
          <w:b/>
          <w:bCs/>
          <w:color w:val="000000"/>
          <w:sz w:val="28"/>
          <w:szCs w:val="28"/>
          <w:cs/>
          <w:lang w:bidi="hi-IN"/>
        </w:rPr>
        <w:t>अभियांत्रिकी</w:t>
      </w:r>
      <w:r>
        <w:rPr>
          <w:rFonts w:ascii="Arial" w:hAnsi="Arial" w:cs="Arial"/>
          <w:b/>
          <w:bCs/>
          <w:color w:val="000000"/>
          <w:sz w:val="28"/>
          <w:szCs w:val="28"/>
          <w:cs/>
          <w:lang w:bidi="hi-IN"/>
        </w:rPr>
        <w:t xml:space="preserve"> </w:t>
      </w:r>
      <w:r>
        <w:rPr>
          <w:rFonts w:ascii="Arial" w:hAnsi="Arial" w:cs="Mangal"/>
          <w:b/>
          <w:bCs/>
          <w:color w:val="000000"/>
          <w:sz w:val="28"/>
          <w:szCs w:val="28"/>
          <w:cs/>
          <w:lang w:bidi="hi-IN"/>
        </w:rPr>
        <w:t>अनुसंधान</w:t>
      </w:r>
      <w:r>
        <w:rPr>
          <w:rFonts w:ascii="Arial" w:hAnsi="Arial" w:cs="Arial"/>
          <w:b/>
          <w:bCs/>
          <w:color w:val="000000"/>
          <w:sz w:val="28"/>
          <w:szCs w:val="28"/>
          <w:cs/>
          <w:lang w:bidi="hi-IN"/>
        </w:rPr>
        <w:t xml:space="preserve"> </w:t>
      </w:r>
      <w:r>
        <w:rPr>
          <w:rFonts w:ascii="Arial" w:hAnsi="Arial" w:cs="Mangal"/>
          <w:b/>
          <w:bCs/>
          <w:color w:val="000000"/>
          <w:sz w:val="28"/>
          <w:szCs w:val="28"/>
          <w:cs/>
          <w:lang w:bidi="hi-IN"/>
        </w:rPr>
        <w:t>केन्द्र</w:t>
      </w:r>
    </w:p>
    <w:p w:rsidR="007B1D8C" w:rsidRDefault="007B1D8C" w:rsidP="00271A25">
      <w:pPr>
        <w:pStyle w:val="Caption"/>
        <w:ind w:right="-360"/>
        <w:jc w:val="center"/>
        <w:rPr>
          <w:rFonts w:ascii="Arial" w:hAnsi="Arial" w:cs="Arial"/>
          <w:color w:val="000000"/>
          <w:sz w:val="20"/>
          <w:szCs w:val="20"/>
        </w:rPr>
      </w:pPr>
      <w:r>
        <w:rPr>
          <w:rFonts w:ascii="Arial" w:hAnsi="Arial" w:cs="Arial"/>
          <w:b/>
          <w:bCs/>
          <w:color w:val="000000"/>
          <w:sz w:val="28"/>
          <w:szCs w:val="28"/>
        </w:rPr>
        <w:t>CSIR-</w:t>
      </w:r>
      <w:proofErr w:type="gramStart"/>
      <w:r>
        <w:rPr>
          <w:rFonts w:ascii="Arial" w:hAnsi="Arial" w:cs="Arial"/>
          <w:b/>
          <w:bCs/>
          <w:color w:val="000000"/>
          <w:sz w:val="28"/>
          <w:szCs w:val="28"/>
        </w:rPr>
        <w:t>STRUCTURAL  ENGINEERING</w:t>
      </w:r>
      <w:proofErr w:type="gramEnd"/>
      <w:r>
        <w:rPr>
          <w:rFonts w:ascii="Arial" w:hAnsi="Arial" w:cs="Arial"/>
          <w:b/>
          <w:bCs/>
          <w:color w:val="000000"/>
          <w:sz w:val="28"/>
          <w:szCs w:val="28"/>
        </w:rPr>
        <w:t xml:space="preserve">  RESEARCH  CENTRE</w:t>
      </w:r>
    </w:p>
    <w:p w:rsidR="007B1D8C" w:rsidRDefault="007B1D8C" w:rsidP="00271A25">
      <w:pPr>
        <w:ind w:right="-360"/>
        <w:jc w:val="center"/>
        <w:rPr>
          <w:rFonts w:ascii="Arial" w:hAnsi="Arial" w:cs="Mangal"/>
          <w:color w:val="000000"/>
          <w:sz w:val="20"/>
          <w:szCs w:val="20"/>
          <w:cs/>
          <w:lang w:bidi="hi-IN"/>
        </w:rPr>
      </w:pPr>
      <w:r>
        <w:rPr>
          <w:rFonts w:ascii="Arial" w:hAnsi="Arial" w:cs="Arial"/>
          <w:color w:val="000000"/>
          <w:sz w:val="20"/>
          <w:szCs w:val="20"/>
        </w:rPr>
        <w:t>(</w:t>
      </w:r>
      <w:r>
        <w:rPr>
          <w:rFonts w:ascii="Arial" w:hAnsi="Arial" w:cs="Mangal"/>
          <w:color w:val="000000"/>
          <w:sz w:val="20"/>
          <w:szCs w:val="20"/>
          <w:cs/>
          <w:lang w:bidi="hi-IN"/>
        </w:rPr>
        <w:t>वैज्ञानिक</w:t>
      </w:r>
      <w:r>
        <w:rPr>
          <w:rFonts w:ascii="Arial" w:hAnsi="Arial" w:cs="Arial"/>
          <w:color w:val="000000"/>
          <w:sz w:val="20"/>
          <w:szCs w:val="20"/>
          <w:cs/>
          <w:lang w:bidi="hi-IN"/>
        </w:rPr>
        <w:t xml:space="preserve"> </w:t>
      </w:r>
      <w:r>
        <w:rPr>
          <w:rFonts w:ascii="Arial" w:hAnsi="Arial" w:cs="Mangal"/>
          <w:color w:val="000000"/>
          <w:sz w:val="20"/>
          <w:szCs w:val="20"/>
          <w:cs/>
          <w:lang w:bidi="hi-IN"/>
        </w:rPr>
        <w:t>तथा</w:t>
      </w:r>
      <w:r>
        <w:rPr>
          <w:rFonts w:ascii="Arial" w:hAnsi="Arial" w:cs="Arial"/>
          <w:color w:val="000000"/>
          <w:sz w:val="20"/>
          <w:szCs w:val="20"/>
          <w:cs/>
          <w:lang w:bidi="hi-IN"/>
        </w:rPr>
        <w:t xml:space="preserve"> </w:t>
      </w:r>
      <w:r>
        <w:rPr>
          <w:rFonts w:ascii="Arial" w:hAnsi="Arial" w:cs="Mangal"/>
          <w:color w:val="000000"/>
          <w:sz w:val="20"/>
          <w:szCs w:val="20"/>
          <w:cs/>
          <w:lang w:bidi="hi-IN"/>
        </w:rPr>
        <w:t>औद्योगिक</w:t>
      </w:r>
      <w:r>
        <w:rPr>
          <w:rFonts w:ascii="Arial" w:hAnsi="Arial" w:cs="Arial"/>
          <w:color w:val="000000"/>
          <w:sz w:val="20"/>
          <w:szCs w:val="20"/>
          <w:cs/>
          <w:lang w:bidi="hi-IN"/>
        </w:rPr>
        <w:t xml:space="preserve"> </w:t>
      </w:r>
      <w:r>
        <w:rPr>
          <w:rFonts w:ascii="Arial" w:hAnsi="Arial" w:cs="Mangal"/>
          <w:color w:val="000000"/>
          <w:sz w:val="20"/>
          <w:szCs w:val="20"/>
          <w:cs/>
          <w:lang w:bidi="hi-IN"/>
        </w:rPr>
        <w:t>अनुसंधान</w:t>
      </w:r>
      <w:r>
        <w:rPr>
          <w:rFonts w:ascii="Arial" w:hAnsi="Arial" w:cs="Arial"/>
          <w:color w:val="000000"/>
          <w:sz w:val="20"/>
          <w:szCs w:val="20"/>
          <w:cs/>
          <w:lang w:bidi="hi-IN"/>
        </w:rPr>
        <w:t xml:space="preserve"> </w:t>
      </w:r>
      <w:r>
        <w:rPr>
          <w:rFonts w:ascii="Arial" w:hAnsi="Arial" w:cs="Mangal"/>
          <w:color w:val="000000"/>
          <w:sz w:val="20"/>
          <w:szCs w:val="20"/>
          <w:cs/>
          <w:lang w:bidi="hi-IN"/>
        </w:rPr>
        <w:t>परिषद</w:t>
      </w:r>
      <w:r>
        <w:rPr>
          <w:rFonts w:ascii="Arial" w:hAnsi="Arial" w:cs="Arial"/>
          <w:color w:val="000000"/>
          <w:sz w:val="20"/>
          <w:szCs w:val="20"/>
          <w:cs/>
          <w:lang w:bidi="hi-IN"/>
        </w:rPr>
        <w:t xml:space="preserve"> </w:t>
      </w:r>
      <w:r>
        <w:rPr>
          <w:rFonts w:ascii="Arial" w:hAnsi="Arial" w:cs="Arial"/>
          <w:color w:val="000000"/>
          <w:sz w:val="20"/>
          <w:szCs w:val="20"/>
        </w:rPr>
        <w:t>Council of Scientific and Industrial Research)</w:t>
      </w:r>
    </w:p>
    <w:p w:rsidR="007B1D8C" w:rsidRDefault="007B1D8C" w:rsidP="00271A25">
      <w:pPr>
        <w:ind w:right="-360"/>
        <w:jc w:val="center"/>
        <w:rPr>
          <w:rFonts w:cs="Mangal"/>
          <w:color w:val="000000"/>
          <w:sz w:val="20"/>
          <w:szCs w:val="20"/>
          <w:cs/>
          <w:lang w:bidi="hi-IN"/>
        </w:rPr>
      </w:pPr>
      <w:r>
        <w:rPr>
          <w:rFonts w:ascii="Arial" w:hAnsi="Arial" w:cs="Mangal"/>
          <w:color w:val="000000"/>
          <w:sz w:val="20"/>
          <w:szCs w:val="20"/>
          <w:cs/>
          <w:lang w:bidi="hi-IN"/>
        </w:rPr>
        <w:t>सी</w:t>
      </w:r>
      <w:r>
        <w:rPr>
          <w:rFonts w:ascii="Arial" w:hAnsi="Arial" w:cs="Arial"/>
          <w:color w:val="000000"/>
          <w:sz w:val="20"/>
          <w:szCs w:val="20"/>
          <w:lang w:bidi="hi-IN"/>
        </w:rPr>
        <w:t>.</w:t>
      </w:r>
      <w:r>
        <w:rPr>
          <w:rFonts w:ascii="Arial" w:hAnsi="Arial" w:cs="Mangal"/>
          <w:color w:val="000000"/>
          <w:sz w:val="20"/>
          <w:szCs w:val="20"/>
          <w:cs/>
          <w:lang w:bidi="hi-IN"/>
        </w:rPr>
        <w:t>एस</w:t>
      </w:r>
      <w:r>
        <w:rPr>
          <w:rFonts w:ascii="Arial" w:hAnsi="Arial" w:cs="Arial"/>
          <w:color w:val="000000"/>
          <w:sz w:val="20"/>
          <w:szCs w:val="20"/>
          <w:lang w:bidi="hi-IN"/>
        </w:rPr>
        <w:t>.</w:t>
      </w:r>
      <w:r>
        <w:rPr>
          <w:rFonts w:ascii="Arial" w:hAnsi="Arial" w:cs="Mangal"/>
          <w:color w:val="000000"/>
          <w:sz w:val="20"/>
          <w:szCs w:val="20"/>
          <w:cs/>
          <w:lang w:bidi="hi-IN"/>
        </w:rPr>
        <w:t>आई</w:t>
      </w:r>
      <w:r>
        <w:rPr>
          <w:rFonts w:ascii="Arial" w:hAnsi="Arial" w:cs="Arial"/>
          <w:color w:val="000000"/>
          <w:sz w:val="20"/>
          <w:szCs w:val="20"/>
          <w:lang w:bidi="hi-IN"/>
        </w:rPr>
        <w:t>.</w:t>
      </w:r>
      <w:r>
        <w:rPr>
          <w:rFonts w:ascii="Arial" w:hAnsi="Arial" w:cs="Mangal"/>
          <w:color w:val="000000"/>
          <w:sz w:val="20"/>
          <w:szCs w:val="20"/>
          <w:cs/>
          <w:lang w:bidi="hi-IN"/>
        </w:rPr>
        <w:t>आर</w:t>
      </w:r>
      <w:r>
        <w:rPr>
          <w:rFonts w:ascii="Arial" w:hAnsi="Arial" w:cs="Arial"/>
          <w:color w:val="000000"/>
          <w:sz w:val="20"/>
          <w:szCs w:val="20"/>
          <w:cs/>
          <w:lang w:bidi="hi-IN"/>
        </w:rPr>
        <w:t xml:space="preserve"> </w:t>
      </w:r>
      <w:r>
        <w:rPr>
          <w:rFonts w:ascii="Arial" w:hAnsi="Arial" w:cs="Mangal"/>
          <w:color w:val="000000"/>
          <w:sz w:val="20"/>
          <w:szCs w:val="20"/>
          <w:cs/>
          <w:lang w:bidi="hi-IN"/>
        </w:rPr>
        <w:t>परिसर</w:t>
      </w:r>
      <w:r>
        <w:rPr>
          <w:rFonts w:ascii="Arial" w:hAnsi="Arial" w:cs="Arial"/>
          <w:color w:val="000000"/>
          <w:sz w:val="20"/>
          <w:szCs w:val="20"/>
          <w:cs/>
          <w:lang w:bidi="hi-IN"/>
        </w:rPr>
        <w:t xml:space="preserve"> </w:t>
      </w:r>
      <w:r>
        <w:rPr>
          <w:rFonts w:ascii="Arial" w:hAnsi="Arial" w:cs="Arial"/>
          <w:color w:val="000000"/>
          <w:sz w:val="20"/>
          <w:szCs w:val="20"/>
        </w:rPr>
        <w:t xml:space="preserve">CSIR CAMPUS, </w:t>
      </w:r>
      <w:r>
        <w:rPr>
          <w:rFonts w:ascii="Arial" w:hAnsi="Arial" w:cs="Mangal"/>
          <w:color w:val="000000"/>
          <w:sz w:val="20"/>
          <w:szCs w:val="20"/>
          <w:cs/>
          <w:lang w:bidi="hi-IN"/>
        </w:rPr>
        <w:t>तरमणि</w:t>
      </w:r>
      <w:r>
        <w:rPr>
          <w:rFonts w:ascii="Arial" w:hAnsi="Arial" w:cs="Arial"/>
          <w:color w:val="000000"/>
          <w:sz w:val="20"/>
          <w:szCs w:val="20"/>
          <w:cs/>
          <w:lang w:bidi="hi-IN"/>
        </w:rPr>
        <w:t xml:space="preserve"> </w:t>
      </w:r>
      <w:r>
        <w:rPr>
          <w:rFonts w:ascii="Arial" w:hAnsi="Arial" w:cs="Arial"/>
          <w:color w:val="000000"/>
          <w:sz w:val="20"/>
          <w:szCs w:val="20"/>
        </w:rPr>
        <w:t xml:space="preserve">TARAMANI, </w:t>
      </w:r>
      <w:r>
        <w:rPr>
          <w:rFonts w:ascii="Arial" w:hAnsi="Arial" w:cs="Mangal"/>
          <w:color w:val="000000"/>
          <w:sz w:val="20"/>
          <w:szCs w:val="20"/>
          <w:cs/>
          <w:lang w:bidi="hi-IN"/>
        </w:rPr>
        <w:t>चेन्नै</w:t>
      </w:r>
      <w:r>
        <w:rPr>
          <w:rFonts w:ascii="Arial" w:hAnsi="Arial" w:cs="Arial"/>
          <w:color w:val="000000"/>
          <w:sz w:val="20"/>
          <w:szCs w:val="20"/>
          <w:cs/>
          <w:lang w:bidi="hi-IN"/>
        </w:rPr>
        <w:t xml:space="preserve"> </w:t>
      </w:r>
      <w:r>
        <w:rPr>
          <w:rFonts w:ascii="Arial" w:hAnsi="Arial" w:cs="Arial"/>
          <w:color w:val="000000"/>
          <w:sz w:val="20"/>
          <w:szCs w:val="20"/>
        </w:rPr>
        <w:t xml:space="preserve">CHENNAI - 600 113.  </w:t>
      </w:r>
      <w:r>
        <w:rPr>
          <w:rFonts w:ascii="Arial" w:hAnsi="Arial" w:cs="Mangal"/>
          <w:color w:val="000000"/>
          <w:sz w:val="20"/>
          <w:szCs w:val="20"/>
          <w:cs/>
          <w:lang w:bidi="hi-IN"/>
        </w:rPr>
        <w:t>भारत</w:t>
      </w:r>
      <w:r>
        <w:rPr>
          <w:rFonts w:ascii="Arial" w:hAnsi="Arial" w:cs="Arial"/>
          <w:color w:val="000000"/>
          <w:sz w:val="20"/>
          <w:szCs w:val="20"/>
          <w:cs/>
          <w:lang w:bidi="hi-IN"/>
        </w:rPr>
        <w:t xml:space="preserve"> </w:t>
      </w:r>
      <w:r>
        <w:rPr>
          <w:rFonts w:ascii="Arial" w:hAnsi="Arial" w:cs="Arial"/>
          <w:color w:val="000000"/>
          <w:sz w:val="20"/>
          <w:szCs w:val="20"/>
        </w:rPr>
        <w:t>INDIA</w:t>
      </w:r>
    </w:p>
    <w:p w:rsidR="007B1D8C" w:rsidRDefault="007B1D8C" w:rsidP="00271A25">
      <w:pPr>
        <w:pStyle w:val="Heading1"/>
        <w:numPr>
          <w:ilvl w:val="0"/>
          <w:numId w:val="1"/>
        </w:numPr>
        <w:ind w:left="0" w:firstLine="0"/>
        <w:jc w:val="center"/>
        <w:rPr>
          <w:rFonts w:ascii="Arial" w:hAnsi="Arial" w:cs="Arial"/>
          <w:sz w:val="20"/>
          <w:szCs w:val="20"/>
        </w:rPr>
      </w:pPr>
      <w:r>
        <w:rPr>
          <w:rFonts w:cs="Mangal"/>
          <w:color w:val="000000"/>
          <w:sz w:val="20"/>
          <w:szCs w:val="20"/>
          <w:cs/>
          <w:lang w:bidi="hi-IN"/>
        </w:rPr>
        <w:t>दूरभाष</w:t>
      </w:r>
      <w:r>
        <w:rPr>
          <w:color w:val="000000"/>
          <w:sz w:val="20"/>
          <w:szCs w:val="20"/>
          <w:cs/>
          <w:lang w:bidi="hi-IN"/>
        </w:rPr>
        <w:t xml:space="preserve"> </w:t>
      </w:r>
      <w:r>
        <w:rPr>
          <w:color w:val="000000"/>
          <w:sz w:val="20"/>
          <w:szCs w:val="20"/>
        </w:rPr>
        <w:t>Tel: 044-22549108/09,</w:t>
      </w:r>
      <w:r>
        <w:rPr>
          <w:color w:val="000000"/>
          <w:sz w:val="20"/>
          <w:szCs w:val="20"/>
          <w:lang w:bidi="hi-IN"/>
        </w:rPr>
        <w:t xml:space="preserve"> </w:t>
      </w:r>
      <w:r>
        <w:rPr>
          <w:color w:val="000000"/>
          <w:sz w:val="20"/>
          <w:szCs w:val="20"/>
        </w:rPr>
        <w:t xml:space="preserve">22541238    </w:t>
      </w:r>
      <w:r>
        <w:rPr>
          <w:rFonts w:cs="Mangal"/>
          <w:color w:val="000000"/>
          <w:sz w:val="20"/>
          <w:szCs w:val="20"/>
          <w:cs/>
          <w:lang w:bidi="hi-IN"/>
        </w:rPr>
        <w:t>फैक्स</w:t>
      </w:r>
      <w:r>
        <w:rPr>
          <w:color w:val="000000"/>
          <w:sz w:val="20"/>
          <w:szCs w:val="20"/>
          <w:cs/>
          <w:lang w:bidi="hi-IN"/>
        </w:rPr>
        <w:t xml:space="preserve"> </w:t>
      </w:r>
      <w:r>
        <w:rPr>
          <w:color w:val="000000"/>
          <w:sz w:val="20"/>
          <w:szCs w:val="20"/>
        </w:rPr>
        <w:t xml:space="preserve">Fax: 044-22542211   </w:t>
      </w:r>
      <w:r>
        <w:rPr>
          <w:rFonts w:cs="Mangal"/>
          <w:color w:val="000000"/>
          <w:sz w:val="20"/>
          <w:szCs w:val="20"/>
          <w:cs/>
          <w:lang w:bidi="hi-IN"/>
        </w:rPr>
        <w:t>ई</w:t>
      </w:r>
      <w:r>
        <w:rPr>
          <w:color w:val="000000"/>
          <w:sz w:val="20"/>
          <w:szCs w:val="20"/>
          <w:lang w:bidi="hi-IN"/>
        </w:rPr>
        <w:t>-</w:t>
      </w:r>
      <w:r>
        <w:rPr>
          <w:rFonts w:cs="Mangal"/>
          <w:color w:val="000000"/>
          <w:sz w:val="20"/>
          <w:szCs w:val="20"/>
          <w:cs/>
          <w:lang w:bidi="hi-IN"/>
        </w:rPr>
        <w:t>मैल</w:t>
      </w:r>
      <w:r>
        <w:rPr>
          <w:color w:val="000000"/>
          <w:sz w:val="20"/>
          <w:szCs w:val="20"/>
          <w:cs/>
          <w:lang w:bidi="hi-IN"/>
        </w:rPr>
        <w:t xml:space="preserve"> </w:t>
      </w:r>
      <w:r>
        <w:rPr>
          <w:color w:val="000000"/>
          <w:sz w:val="20"/>
          <w:szCs w:val="20"/>
          <w:rtl/>
          <w:cs/>
        </w:rPr>
        <w:t xml:space="preserve"> </w:t>
      </w:r>
      <w:proofErr w:type="spellStart"/>
      <w:r>
        <w:rPr>
          <w:color w:val="000000"/>
          <w:sz w:val="20"/>
          <w:szCs w:val="20"/>
        </w:rPr>
        <w:t>E-mail:puroff@serc.res.in</w:t>
      </w:r>
      <w:proofErr w:type="spellEnd"/>
      <w:r>
        <w:rPr>
          <w:color w:val="000000"/>
          <w:sz w:val="20"/>
          <w:szCs w:val="20"/>
        </w:rPr>
        <w:t>.</w:t>
      </w:r>
    </w:p>
    <w:p w:rsidR="00271A25" w:rsidRPr="00EB5C26" w:rsidRDefault="00271A25" w:rsidP="00271A25">
      <w:pPr>
        <w:jc w:val="center"/>
        <w:rPr>
          <w:rFonts w:ascii="Arial" w:hAnsi="Arial" w:cs="Arial"/>
          <w:b/>
          <w:bCs/>
          <w:color w:val="C00000"/>
          <w:sz w:val="28"/>
          <w:szCs w:val="28"/>
          <w:u w:val="single"/>
        </w:rPr>
      </w:pPr>
      <w:r w:rsidRPr="00EB5C26">
        <w:rPr>
          <w:rFonts w:ascii="Arial" w:hAnsi="Arial" w:cs="Arial"/>
          <w:b/>
          <w:bCs/>
          <w:color w:val="C00000"/>
          <w:sz w:val="28"/>
          <w:szCs w:val="28"/>
          <w:u w:val="single"/>
        </w:rPr>
        <w:t>(TWO</w:t>
      </w:r>
      <w:r w:rsidR="002F7DAF" w:rsidRPr="00EB5C26">
        <w:rPr>
          <w:rFonts w:ascii="Arial" w:hAnsi="Arial" w:cs="Arial"/>
          <w:b/>
          <w:bCs/>
          <w:color w:val="C00000"/>
          <w:sz w:val="28"/>
          <w:szCs w:val="28"/>
          <w:u w:val="single"/>
        </w:rPr>
        <w:t xml:space="preserve"> </w:t>
      </w:r>
      <w:r w:rsidRPr="00EB5C26">
        <w:rPr>
          <w:rFonts w:ascii="Arial" w:hAnsi="Arial" w:cs="Arial"/>
          <w:b/>
          <w:bCs/>
          <w:color w:val="C00000"/>
          <w:sz w:val="28"/>
          <w:szCs w:val="28"/>
          <w:u w:val="single"/>
        </w:rPr>
        <w:t xml:space="preserve">  BID </w:t>
      </w:r>
      <w:r w:rsidR="002F7DAF" w:rsidRPr="00EB5C26">
        <w:rPr>
          <w:rFonts w:ascii="Arial" w:hAnsi="Arial" w:cs="Arial"/>
          <w:b/>
          <w:bCs/>
          <w:color w:val="C00000"/>
          <w:sz w:val="28"/>
          <w:szCs w:val="28"/>
          <w:u w:val="single"/>
        </w:rPr>
        <w:t xml:space="preserve"> </w:t>
      </w:r>
      <w:r w:rsidRPr="00EB5C26">
        <w:rPr>
          <w:rFonts w:ascii="Arial" w:hAnsi="Arial" w:cs="Arial"/>
          <w:b/>
          <w:bCs/>
          <w:color w:val="C00000"/>
          <w:sz w:val="28"/>
          <w:szCs w:val="28"/>
          <w:u w:val="single"/>
        </w:rPr>
        <w:t xml:space="preserve"> SYSTEM)</w:t>
      </w:r>
    </w:p>
    <w:p w:rsidR="00271A25" w:rsidRPr="00EB5C26" w:rsidRDefault="00271A25" w:rsidP="00271A25">
      <w:pPr>
        <w:jc w:val="center"/>
        <w:rPr>
          <w:rFonts w:ascii="Arial" w:hAnsi="Arial" w:cs="Arial"/>
          <w:b/>
          <w:bCs/>
          <w:u w:val="single"/>
        </w:rPr>
      </w:pPr>
    </w:p>
    <w:p w:rsidR="00271A25" w:rsidRPr="005E0336" w:rsidRDefault="00271A25" w:rsidP="00271A25">
      <w:pPr>
        <w:jc w:val="center"/>
        <w:rPr>
          <w:rFonts w:ascii="Arial" w:hAnsi="Arial" w:cs="Arial"/>
          <w:b/>
          <w:bCs/>
          <w:color w:val="0070C0"/>
          <w:sz w:val="28"/>
          <w:szCs w:val="28"/>
          <w:u w:val="single"/>
        </w:rPr>
      </w:pPr>
      <w:r w:rsidRPr="00982CA3">
        <w:rPr>
          <w:rFonts w:ascii="Arial" w:hAnsi="Arial" w:cs="Arial"/>
          <w:b/>
          <w:bCs/>
          <w:color w:val="0070C0"/>
          <w:sz w:val="28"/>
          <w:szCs w:val="28"/>
          <w:highlight w:val="yellow"/>
          <w:u w:val="single"/>
        </w:rPr>
        <w:t xml:space="preserve">EMD TO BE </w:t>
      </w:r>
      <w:proofErr w:type="gramStart"/>
      <w:r w:rsidRPr="00982CA3">
        <w:rPr>
          <w:rFonts w:ascii="Arial" w:hAnsi="Arial" w:cs="Arial"/>
          <w:b/>
          <w:bCs/>
          <w:color w:val="0070C0"/>
          <w:sz w:val="28"/>
          <w:szCs w:val="28"/>
          <w:highlight w:val="yellow"/>
          <w:u w:val="single"/>
        </w:rPr>
        <w:t>SUBMITTED :</w:t>
      </w:r>
      <w:proofErr w:type="gramEnd"/>
      <w:r w:rsidRPr="00982CA3">
        <w:rPr>
          <w:rFonts w:ascii="Arial" w:hAnsi="Arial" w:cs="Arial"/>
          <w:b/>
          <w:bCs/>
          <w:color w:val="0070C0"/>
          <w:sz w:val="28"/>
          <w:szCs w:val="28"/>
          <w:highlight w:val="yellow"/>
          <w:u w:val="single"/>
        </w:rPr>
        <w:t xml:space="preserve">  Rs.</w:t>
      </w:r>
      <w:r w:rsidR="007D7E33" w:rsidRPr="00982CA3">
        <w:rPr>
          <w:rFonts w:ascii="Arial" w:hAnsi="Arial" w:cs="Arial"/>
          <w:b/>
          <w:bCs/>
          <w:color w:val="0070C0"/>
          <w:sz w:val="28"/>
          <w:szCs w:val="28"/>
          <w:highlight w:val="yellow"/>
          <w:u w:val="single"/>
        </w:rPr>
        <w:t>9</w:t>
      </w:r>
      <w:r w:rsidR="002F7DAF" w:rsidRPr="00982CA3">
        <w:rPr>
          <w:rFonts w:ascii="Arial" w:hAnsi="Arial" w:cs="Arial"/>
          <w:b/>
          <w:bCs/>
          <w:color w:val="0070C0"/>
          <w:sz w:val="28"/>
          <w:szCs w:val="28"/>
          <w:highlight w:val="yellow"/>
          <w:u w:val="single"/>
        </w:rPr>
        <w:t>0,</w:t>
      </w:r>
      <w:r w:rsidR="005E0336" w:rsidRPr="00982CA3">
        <w:rPr>
          <w:rFonts w:ascii="Arial" w:hAnsi="Arial" w:cs="Arial"/>
          <w:b/>
          <w:bCs/>
          <w:color w:val="0070C0"/>
          <w:sz w:val="28"/>
          <w:szCs w:val="28"/>
          <w:highlight w:val="yellow"/>
          <w:u w:val="single"/>
        </w:rPr>
        <w:t>000/-</w:t>
      </w:r>
    </w:p>
    <w:p w:rsidR="007B1478" w:rsidRPr="00EB5C26" w:rsidRDefault="007B1478" w:rsidP="007B1478">
      <w:pPr>
        <w:autoSpaceDE w:val="0"/>
        <w:autoSpaceDN w:val="0"/>
        <w:adjustRightInd w:val="0"/>
        <w:rPr>
          <w:rFonts w:ascii="Arial" w:hAnsi="Arial" w:cs="Arial"/>
          <w:color w:val="000000"/>
        </w:rPr>
      </w:pPr>
      <w:r>
        <w:rPr>
          <w:rFonts w:ascii="Arial" w:hAnsi="Arial" w:cs="Arial"/>
          <w:color w:val="000000"/>
        </w:rPr>
        <w:t xml:space="preserve">(EMD by way </w:t>
      </w:r>
      <w:proofErr w:type="gramStart"/>
      <w:r>
        <w:rPr>
          <w:rFonts w:ascii="Arial" w:hAnsi="Arial" w:cs="Arial"/>
          <w:color w:val="000000"/>
        </w:rPr>
        <w:t>of  Demand</w:t>
      </w:r>
      <w:proofErr w:type="gramEnd"/>
      <w:r>
        <w:rPr>
          <w:rFonts w:ascii="Arial" w:hAnsi="Arial" w:cs="Arial"/>
          <w:color w:val="000000"/>
        </w:rPr>
        <w:t xml:space="preserve"> Draft drawn </w:t>
      </w:r>
      <w:proofErr w:type="spellStart"/>
      <w:r>
        <w:rPr>
          <w:rFonts w:ascii="Arial" w:hAnsi="Arial" w:cs="Arial"/>
          <w:color w:val="000000"/>
        </w:rPr>
        <w:t>infavour</w:t>
      </w:r>
      <w:proofErr w:type="spellEnd"/>
      <w:r>
        <w:rPr>
          <w:rFonts w:ascii="Arial" w:hAnsi="Arial" w:cs="Arial"/>
          <w:color w:val="000000"/>
        </w:rPr>
        <w:t xml:space="preserve"> of “The Director, CSIR-</w:t>
      </w:r>
      <w:proofErr w:type="spellStart"/>
      <w:r>
        <w:rPr>
          <w:rFonts w:ascii="Arial" w:hAnsi="Arial" w:cs="Arial"/>
          <w:color w:val="000000"/>
        </w:rPr>
        <w:t>SERC,Chennai</w:t>
      </w:r>
      <w:proofErr w:type="spellEnd"/>
      <w:r>
        <w:rPr>
          <w:rFonts w:ascii="Arial" w:hAnsi="Arial" w:cs="Arial"/>
          <w:color w:val="000000"/>
        </w:rPr>
        <w:t xml:space="preserve">” should be submitted to CSIR-SERC  before  </w:t>
      </w:r>
      <w:r w:rsidR="00094D87">
        <w:rPr>
          <w:rFonts w:ascii="Arial" w:hAnsi="Arial" w:cs="Arial"/>
          <w:color w:val="000000"/>
        </w:rPr>
        <w:t>17</w:t>
      </w:r>
      <w:r>
        <w:rPr>
          <w:rFonts w:ascii="Arial" w:hAnsi="Arial" w:cs="Arial"/>
          <w:color w:val="000000"/>
        </w:rPr>
        <w:t>.0</w:t>
      </w:r>
      <w:r w:rsidR="00094D87">
        <w:rPr>
          <w:rFonts w:ascii="Arial" w:hAnsi="Arial" w:cs="Arial"/>
          <w:color w:val="000000"/>
        </w:rPr>
        <w:t>7</w:t>
      </w:r>
      <w:r>
        <w:rPr>
          <w:rFonts w:ascii="Arial" w:hAnsi="Arial" w:cs="Arial"/>
          <w:color w:val="000000"/>
        </w:rPr>
        <w:t>.2018 -14.00hrs.IST)</w:t>
      </w:r>
    </w:p>
    <w:p w:rsidR="007B1D8C" w:rsidRPr="00EB5C26" w:rsidRDefault="007B1D8C" w:rsidP="00271A25">
      <w:pPr>
        <w:rPr>
          <w:rFonts w:ascii="Arial" w:hAnsi="Arial" w:cs="Arial"/>
        </w:rPr>
      </w:pPr>
    </w:p>
    <w:p w:rsidR="007B1D8C" w:rsidRDefault="007B1D8C" w:rsidP="00EB5C26">
      <w:pPr>
        <w:rPr>
          <w:rFonts w:ascii="Arial" w:hAnsi="Arial" w:cs="Arial"/>
        </w:rPr>
      </w:pPr>
      <w:r w:rsidRPr="00EB5C26">
        <w:rPr>
          <w:rFonts w:ascii="Arial" w:hAnsi="Arial" w:cs="Arial"/>
        </w:rPr>
        <w:t xml:space="preserve">Tender </w:t>
      </w:r>
      <w:proofErr w:type="spellStart"/>
      <w:r w:rsidRPr="00EB5C26">
        <w:rPr>
          <w:rFonts w:ascii="Arial" w:hAnsi="Arial" w:cs="Arial"/>
        </w:rPr>
        <w:t>Enquriy</w:t>
      </w:r>
      <w:proofErr w:type="spellEnd"/>
      <w:r w:rsidRPr="00EB5C26">
        <w:rPr>
          <w:rFonts w:ascii="Arial" w:hAnsi="Arial" w:cs="Arial"/>
        </w:rPr>
        <w:t xml:space="preserve"> </w:t>
      </w:r>
      <w:proofErr w:type="gramStart"/>
      <w:r w:rsidRPr="00EB5C26">
        <w:rPr>
          <w:rFonts w:ascii="Arial" w:hAnsi="Arial" w:cs="Arial"/>
        </w:rPr>
        <w:t>No.A</w:t>
      </w:r>
      <w:proofErr w:type="gramEnd"/>
      <w:r w:rsidRPr="00EB5C26">
        <w:rPr>
          <w:rFonts w:ascii="Arial" w:hAnsi="Arial" w:cs="Arial"/>
        </w:rPr>
        <w:t>3(5</w:t>
      </w:r>
      <w:r w:rsidR="002F7DAF" w:rsidRPr="00EB5C26">
        <w:rPr>
          <w:rFonts w:ascii="Arial" w:hAnsi="Arial" w:cs="Arial"/>
        </w:rPr>
        <w:t>100</w:t>
      </w:r>
      <w:r w:rsidR="007D7E33">
        <w:rPr>
          <w:rFonts w:ascii="Arial" w:hAnsi="Arial" w:cs="Arial"/>
        </w:rPr>
        <w:t>6</w:t>
      </w:r>
      <w:r w:rsidRPr="00EB5C26">
        <w:rPr>
          <w:rFonts w:ascii="Arial" w:hAnsi="Arial" w:cs="Arial"/>
        </w:rPr>
        <w:t>)2017/</w:t>
      </w:r>
      <w:proofErr w:type="spellStart"/>
      <w:r w:rsidRPr="00EB5C26">
        <w:rPr>
          <w:rFonts w:ascii="Arial" w:hAnsi="Arial" w:cs="Arial"/>
        </w:rPr>
        <w:t>Pur</w:t>
      </w:r>
      <w:proofErr w:type="spellEnd"/>
      <w:r w:rsidRPr="00EB5C26">
        <w:rPr>
          <w:rFonts w:ascii="Arial" w:hAnsi="Arial" w:cs="Arial"/>
        </w:rPr>
        <w:t xml:space="preserve"> dt.</w:t>
      </w:r>
      <w:r w:rsidR="007D7E33">
        <w:rPr>
          <w:rFonts w:ascii="Arial" w:hAnsi="Arial" w:cs="Arial"/>
        </w:rPr>
        <w:t>21.6</w:t>
      </w:r>
      <w:r w:rsidR="002F7DAF" w:rsidRPr="00EB5C26">
        <w:rPr>
          <w:rFonts w:ascii="Arial" w:hAnsi="Arial" w:cs="Arial"/>
        </w:rPr>
        <w:t>.2018</w:t>
      </w:r>
      <w:r w:rsidRPr="00EB5C26">
        <w:rPr>
          <w:rFonts w:ascii="Arial" w:hAnsi="Arial" w:cs="Arial"/>
        </w:rPr>
        <w:t>.</w:t>
      </w:r>
    </w:p>
    <w:p w:rsidR="00EB5C26" w:rsidRPr="00EB5C26" w:rsidRDefault="00EB5C26" w:rsidP="00EB5C26">
      <w:pPr>
        <w:rPr>
          <w:rFonts w:ascii="Arial" w:hAnsi="Arial" w:cs="Arial"/>
        </w:rPr>
      </w:pPr>
    </w:p>
    <w:p w:rsidR="006E5032" w:rsidRPr="00EB5C26" w:rsidRDefault="006E5032" w:rsidP="00EB5C26">
      <w:pPr>
        <w:pStyle w:val="Heading2"/>
        <w:spacing w:before="0" w:beforeAutospacing="0" w:after="0" w:afterAutospacing="0"/>
        <w:rPr>
          <w:rFonts w:ascii="Arial" w:hAnsi="Arial" w:cs="Arial"/>
          <w:bCs w:val="0"/>
          <w:sz w:val="22"/>
          <w:szCs w:val="22"/>
          <w:u w:val="single"/>
        </w:rPr>
      </w:pPr>
      <w:r w:rsidRPr="00EB5C26">
        <w:rPr>
          <w:rFonts w:ascii="Arial" w:hAnsi="Arial" w:cs="Arial"/>
          <w:bCs w:val="0"/>
          <w:sz w:val="22"/>
          <w:szCs w:val="22"/>
          <w:u w:val="single"/>
        </w:rPr>
        <w:t xml:space="preserve">DUE DATE FOR SUBMISSION OF OFFER: </w:t>
      </w:r>
      <w:r w:rsidR="00E4048A">
        <w:rPr>
          <w:rFonts w:ascii="Arial" w:hAnsi="Arial" w:cs="Arial"/>
          <w:bCs w:val="0"/>
          <w:sz w:val="22"/>
          <w:szCs w:val="22"/>
          <w:u w:val="single"/>
        </w:rPr>
        <w:t>17.07</w:t>
      </w:r>
      <w:r w:rsidRPr="00EB5C26">
        <w:rPr>
          <w:rFonts w:ascii="Arial" w:hAnsi="Arial" w:cs="Arial"/>
          <w:bCs w:val="0"/>
          <w:sz w:val="22"/>
          <w:szCs w:val="22"/>
          <w:u w:val="single"/>
        </w:rPr>
        <w:t>.2018</w:t>
      </w:r>
      <w:r w:rsidR="002F7DAF" w:rsidRPr="00EB5C26">
        <w:rPr>
          <w:rFonts w:ascii="Arial" w:hAnsi="Arial" w:cs="Arial"/>
          <w:bCs w:val="0"/>
          <w:sz w:val="22"/>
          <w:szCs w:val="22"/>
          <w:u w:val="single"/>
        </w:rPr>
        <w:t xml:space="preserve"> – 14.00 hrs. IST</w:t>
      </w:r>
    </w:p>
    <w:p w:rsidR="006E5032" w:rsidRPr="00EB5C26" w:rsidRDefault="006E5032" w:rsidP="00EB5C26">
      <w:pPr>
        <w:pStyle w:val="Heading2"/>
        <w:spacing w:before="0" w:beforeAutospacing="0" w:after="0" w:afterAutospacing="0"/>
        <w:rPr>
          <w:rFonts w:ascii="Arial" w:hAnsi="Arial" w:cs="Arial"/>
          <w:b w:val="0"/>
          <w:bCs w:val="0"/>
          <w:sz w:val="20"/>
          <w:szCs w:val="20"/>
        </w:rPr>
      </w:pPr>
      <w:r w:rsidRPr="00EB5C26">
        <w:rPr>
          <w:rFonts w:ascii="Arial" w:hAnsi="Arial" w:cs="Arial"/>
          <w:b w:val="0"/>
          <w:bCs w:val="0"/>
          <w:sz w:val="20"/>
          <w:szCs w:val="20"/>
        </w:rPr>
        <w:t xml:space="preserve">The quotation (Technical Bid) will be opened on </w:t>
      </w:r>
      <w:proofErr w:type="gramStart"/>
      <w:r w:rsidR="00094D87">
        <w:rPr>
          <w:rFonts w:ascii="Arial" w:hAnsi="Arial" w:cs="Arial"/>
          <w:b w:val="0"/>
          <w:bCs w:val="0"/>
          <w:sz w:val="20"/>
          <w:szCs w:val="20"/>
        </w:rPr>
        <w:t>18</w:t>
      </w:r>
      <w:r w:rsidR="002F7DAF" w:rsidRPr="00EB5C26">
        <w:rPr>
          <w:rFonts w:ascii="Arial" w:hAnsi="Arial" w:cs="Arial"/>
          <w:b w:val="0"/>
          <w:bCs w:val="0"/>
          <w:sz w:val="20"/>
          <w:szCs w:val="20"/>
        </w:rPr>
        <w:t>.0</w:t>
      </w:r>
      <w:r w:rsidR="00094D87">
        <w:rPr>
          <w:rFonts w:ascii="Arial" w:hAnsi="Arial" w:cs="Arial"/>
          <w:b w:val="0"/>
          <w:bCs w:val="0"/>
          <w:sz w:val="20"/>
          <w:szCs w:val="20"/>
        </w:rPr>
        <w:t>7</w:t>
      </w:r>
      <w:r w:rsidRPr="00EB5C26">
        <w:rPr>
          <w:rFonts w:ascii="Arial" w:hAnsi="Arial" w:cs="Arial"/>
          <w:b w:val="0"/>
          <w:bCs w:val="0"/>
          <w:sz w:val="20"/>
          <w:szCs w:val="20"/>
        </w:rPr>
        <w:t>.2018  at</w:t>
      </w:r>
      <w:proofErr w:type="gramEnd"/>
      <w:r w:rsidRPr="00EB5C26">
        <w:rPr>
          <w:rFonts w:ascii="Arial" w:hAnsi="Arial" w:cs="Arial"/>
          <w:b w:val="0"/>
          <w:bCs w:val="0"/>
          <w:sz w:val="20"/>
          <w:szCs w:val="20"/>
        </w:rPr>
        <w:t xml:space="preserve"> 14.30 hrs. IST.</w:t>
      </w:r>
    </w:p>
    <w:p w:rsidR="007B1D8C" w:rsidRDefault="002F7DAF" w:rsidP="00ED0E5F">
      <w:pPr>
        <w:pStyle w:val="Heading2"/>
        <w:spacing w:before="0" w:beforeAutospacing="0" w:after="0" w:afterAutospacing="0"/>
        <w:rPr>
          <w:rFonts w:ascii="Arial" w:hAnsi="Arial" w:cs="Arial"/>
          <w:color w:val="C00000"/>
          <w:sz w:val="24"/>
          <w:szCs w:val="24"/>
          <w:u w:val="single"/>
        </w:rPr>
      </w:pPr>
      <w:r w:rsidRPr="00EB5C26">
        <w:rPr>
          <w:rFonts w:ascii="Arial" w:hAnsi="Arial" w:cs="Arial"/>
          <w:color w:val="C00000"/>
          <w:sz w:val="24"/>
          <w:szCs w:val="24"/>
          <w:u w:val="single"/>
        </w:rPr>
        <w:t>Only online e- tenders are invited for the following:</w:t>
      </w:r>
    </w:p>
    <w:p w:rsidR="00ED0E5F" w:rsidRPr="00092B9F" w:rsidRDefault="00ED0E5F" w:rsidP="00ED0E5F">
      <w:pPr>
        <w:pStyle w:val="Heading2"/>
        <w:spacing w:before="0" w:beforeAutospacing="0" w:after="0" w:afterAutospacing="0"/>
        <w:rPr>
          <w:rFonts w:ascii="Arial" w:hAnsi="Arial" w:cs="Arial"/>
          <w:sz w:val="16"/>
          <w:szCs w:val="16"/>
        </w:rPr>
      </w:pPr>
    </w:p>
    <w:tbl>
      <w:tblPr>
        <w:tblStyle w:val="TableGrid"/>
        <w:tblW w:w="10221" w:type="dxa"/>
        <w:tblLayout w:type="fixed"/>
        <w:tblLook w:val="04A0" w:firstRow="1" w:lastRow="0" w:firstColumn="1" w:lastColumn="0" w:noHBand="0" w:noVBand="1"/>
      </w:tblPr>
      <w:tblGrid>
        <w:gridCol w:w="861"/>
        <w:gridCol w:w="7976"/>
        <w:gridCol w:w="1384"/>
      </w:tblGrid>
      <w:tr w:rsidR="00EB5C26" w:rsidRPr="00D7299A" w:rsidTr="00D7299A">
        <w:trPr>
          <w:trHeight w:val="382"/>
        </w:trPr>
        <w:tc>
          <w:tcPr>
            <w:tcW w:w="861" w:type="dxa"/>
          </w:tcPr>
          <w:p w:rsidR="00EB5C26" w:rsidRPr="00D7299A" w:rsidRDefault="00D7299A" w:rsidP="00271A25">
            <w:pPr>
              <w:rPr>
                <w:rFonts w:ascii="Arial" w:hAnsi="Arial" w:cs="Arial"/>
                <w:b/>
                <w:bCs/>
              </w:rPr>
            </w:pPr>
            <w:proofErr w:type="spellStart"/>
            <w:r>
              <w:rPr>
                <w:rFonts w:ascii="Arial" w:hAnsi="Arial" w:cs="Arial"/>
                <w:b/>
                <w:bCs/>
              </w:rPr>
              <w:t>Sl.No</w:t>
            </w:r>
            <w:proofErr w:type="spellEnd"/>
          </w:p>
        </w:tc>
        <w:tc>
          <w:tcPr>
            <w:tcW w:w="7976" w:type="dxa"/>
          </w:tcPr>
          <w:p w:rsidR="00EB5C26" w:rsidRPr="00D7299A" w:rsidRDefault="00EB5C26" w:rsidP="00271A25">
            <w:pPr>
              <w:rPr>
                <w:rFonts w:ascii="Arial" w:hAnsi="Arial" w:cs="Arial"/>
                <w:b/>
                <w:bCs/>
              </w:rPr>
            </w:pPr>
            <w:r w:rsidRPr="00D7299A">
              <w:rPr>
                <w:rFonts w:ascii="Arial" w:hAnsi="Arial" w:cs="Arial"/>
                <w:b/>
                <w:bCs/>
              </w:rPr>
              <w:t>Detailed Specification of the Stores</w:t>
            </w:r>
          </w:p>
        </w:tc>
        <w:tc>
          <w:tcPr>
            <w:tcW w:w="1384" w:type="dxa"/>
          </w:tcPr>
          <w:p w:rsidR="00EB5C26" w:rsidRPr="00D7299A" w:rsidRDefault="00EB5C26" w:rsidP="00271A25">
            <w:pPr>
              <w:rPr>
                <w:rFonts w:ascii="Arial" w:hAnsi="Arial" w:cs="Arial"/>
                <w:b/>
                <w:bCs/>
              </w:rPr>
            </w:pPr>
            <w:r w:rsidRPr="00D7299A">
              <w:rPr>
                <w:rFonts w:ascii="Arial" w:hAnsi="Arial" w:cs="Arial"/>
                <w:b/>
                <w:bCs/>
              </w:rPr>
              <w:t>Quantity</w:t>
            </w:r>
          </w:p>
        </w:tc>
      </w:tr>
      <w:tr w:rsidR="00EB5C26" w:rsidRPr="007B1478" w:rsidTr="00D7299A">
        <w:trPr>
          <w:trHeight w:val="710"/>
        </w:trPr>
        <w:tc>
          <w:tcPr>
            <w:tcW w:w="861" w:type="dxa"/>
            <w:vAlign w:val="center"/>
          </w:tcPr>
          <w:p w:rsidR="00EB5C26" w:rsidRPr="007B1478" w:rsidRDefault="00EB5C26" w:rsidP="00271A25">
            <w:pPr>
              <w:rPr>
                <w:rFonts w:ascii="Arial" w:hAnsi="Arial" w:cs="Arial"/>
                <w:sz w:val="28"/>
                <w:szCs w:val="28"/>
              </w:rPr>
            </w:pPr>
            <w:r w:rsidRPr="007B1478">
              <w:rPr>
                <w:rFonts w:ascii="Arial" w:hAnsi="Arial" w:cs="Arial"/>
                <w:sz w:val="28"/>
                <w:szCs w:val="28"/>
              </w:rPr>
              <w:t>1.</w:t>
            </w:r>
          </w:p>
        </w:tc>
        <w:tc>
          <w:tcPr>
            <w:tcW w:w="7976" w:type="dxa"/>
            <w:vAlign w:val="center"/>
          </w:tcPr>
          <w:p w:rsidR="00EB5C26" w:rsidRPr="00D7299A" w:rsidRDefault="008C4A42" w:rsidP="00094D87">
            <w:pPr>
              <w:rPr>
                <w:rFonts w:ascii="Arial" w:hAnsi="Arial" w:cs="Arial"/>
              </w:rPr>
            </w:pPr>
            <w:proofErr w:type="spellStart"/>
            <w:r w:rsidRPr="00D7299A">
              <w:rPr>
                <w:rFonts w:ascii="Arial" w:hAnsi="Arial" w:cs="Arial"/>
              </w:rPr>
              <w:t>Supply,Installation,Commissioning</w:t>
            </w:r>
            <w:proofErr w:type="spellEnd"/>
            <w:r w:rsidRPr="00D7299A">
              <w:rPr>
                <w:rFonts w:ascii="Arial" w:hAnsi="Arial" w:cs="Arial"/>
              </w:rPr>
              <w:t xml:space="preserve"> of </w:t>
            </w:r>
            <w:r w:rsidR="00094D87" w:rsidRPr="00D7299A">
              <w:rPr>
                <w:rFonts w:ascii="Arial" w:hAnsi="Arial" w:cs="Arial"/>
              </w:rPr>
              <w:t xml:space="preserve"> Multi-Channel Alternating current potential difference (ACPD) technique based crack depth measuring equipment for online monitoring and measurement of fatigue crack depth in metals </w:t>
            </w:r>
            <w:r w:rsidR="00EB5C26" w:rsidRPr="00D7299A">
              <w:rPr>
                <w:rFonts w:ascii="Arial" w:hAnsi="Arial" w:cs="Arial"/>
              </w:rPr>
              <w:t xml:space="preserve"> as per the detailed  specifications given </w:t>
            </w:r>
            <w:r w:rsidR="007B1478" w:rsidRPr="00D7299A">
              <w:rPr>
                <w:rFonts w:ascii="Arial" w:hAnsi="Arial" w:cs="Arial"/>
              </w:rPr>
              <w:t xml:space="preserve"> </w:t>
            </w:r>
            <w:r w:rsidR="00ED0E5F" w:rsidRPr="00D7299A">
              <w:rPr>
                <w:rFonts w:ascii="Arial" w:hAnsi="Arial" w:cs="Arial"/>
              </w:rPr>
              <w:t>below:</w:t>
            </w:r>
          </w:p>
        </w:tc>
        <w:tc>
          <w:tcPr>
            <w:tcW w:w="1384" w:type="dxa"/>
            <w:vAlign w:val="center"/>
          </w:tcPr>
          <w:p w:rsidR="00EB5C26" w:rsidRDefault="00EB5C26" w:rsidP="00271A25">
            <w:pPr>
              <w:rPr>
                <w:rFonts w:ascii="Arial" w:hAnsi="Arial" w:cs="Arial"/>
                <w:sz w:val="28"/>
                <w:szCs w:val="28"/>
              </w:rPr>
            </w:pPr>
            <w:r w:rsidRPr="007B1478">
              <w:rPr>
                <w:rFonts w:ascii="Arial" w:hAnsi="Arial" w:cs="Arial"/>
                <w:sz w:val="28"/>
                <w:szCs w:val="28"/>
              </w:rPr>
              <w:t xml:space="preserve"> 1 set.</w:t>
            </w:r>
          </w:p>
          <w:p w:rsidR="008C4A42" w:rsidRPr="007B1478" w:rsidRDefault="008C4A42" w:rsidP="00271A25">
            <w:pPr>
              <w:rPr>
                <w:rFonts w:ascii="Arial" w:hAnsi="Arial" w:cs="Arial"/>
                <w:sz w:val="28"/>
                <w:szCs w:val="28"/>
              </w:rPr>
            </w:pPr>
          </w:p>
        </w:tc>
      </w:tr>
    </w:tbl>
    <w:p w:rsidR="008C4A42" w:rsidRPr="005E0336" w:rsidRDefault="008C4A42" w:rsidP="008C4A42">
      <w:pPr>
        <w:pStyle w:val="Heading6"/>
        <w:tabs>
          <w:tab w:val="left" w:pos="539"/>
        </w:tabs>
        <w:spacing w:before="87"/>
        <w:ind w:left="208"/>
        <w:jc w:val="center"/>
        <w:rPr>
          <w:rFonts w:ascii="Arial" w:hAnsi="Arial" w:cs="Arial"/>
          <w:b/>
          <w:bCs/>
          <w:color w:val="000000" w:themeColor="text1"/>
          <w:u w:val="single"/>
        </w:rPr>
      </w:pPr>
      <w:bookmarkStart w:id="0" w:name="page3"/>
      <w:bookmarkEnd w:id="0"/>
      <w:r w:rsidRPr="005E0336">
        <w:rPr>
          <w:rFonts w:ascii="Arial" w:hAnsi="Arial" w:cs="Arial"/>
          <w:color w:val="000000" w:themeColor="text1"/>
          <w:spacing w:val="-1"/>
          <w:u w:val="single"/>
        </w:rPr>
        <w:t>TECHNICAL</w:t>
      </w:r>
      <w:r w:rsidRPr="005E0336">
        <w:rPr>
          <w:rFonts w:ascii="Arial" w:hAnsi="Arial" w:cs="Arial"/>
          <w:color w:val="000000" w:themeColor="text1"/>
          <w:spacing w:val="-25"/>
          <w:u w:val="single"/>
        </w:rPr>
        <w:t xml:space="preserve"> </w:t>
      </w:r>
      <w:r w:rsidRPr="005E0336">
        <w:rPr>
          <w:rFonts w:ascii="Arial" w:hAnsi="Arial" w:cs="Arial"/>
          <w:color w:val="000000" w:themeColor="text1"/>
          <w:spacing w:val="-1"/>
          <w:u w:val="single"/>
        </w:rPr>
        <w:t>SPECIFICATIONS</w:t>
      </w:r>
    </w:p>
    <w:p w:rsidR="005E0336" w:rsidRPr="00E355B7" w:rsidRDefault="005E0336" w:rsidP="005E0336">
      <w:pPr>
        <w:suppressAutoHyphens w:val="0"/>
        <w:ind w:firstLine="360"/>
        <w:jc w:val="both"/>
        <w:rPr>
          <w:rFonts w:ascii="Arial" w:hAnsi="Arial" w:cs="Arial"/>
          <w:lang w:eastAsia="en-US"/>
        </w:rPr>
      </w:pPr>
    </w:p>
    <w:tbl>
      <w:tblPr>
        <w:tblW w:w="52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3"/>
        <w:gridCol w:w="5997"/>
      </w:tblGrid>
      <w:tr w:rsidR="005E0336" w:rsidRPr="00E355B7" w:rsidTr="00D7299A">
        <w:tc>
          <w:tcPr>
            <w:tcW w:w="3903"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Number of Channels</w:t>
            </w:r>
          </w:p>
        </w:tc>
        <w:tc>
          <w:tcPr>
            <w:tcW w:w="5997" w:type="dxa"/>
            <w:shd w:val="clear" w:color="auto" w:fill="auto"/>
          </w:tcPr>
          <w:p w:rsidR="005E0336" w:rsidRPr="00E355B7" w:rsidRDefault="005E0336" w:rsidP="000F0FEC">
            <w:pPr>
              <w:shd w:val="clear" w:color="auto" w:fill="FFFFFF"/>
              <w:suppressAutoHyphens w:val="0"/>
              <w:rPr>
                <w:rFonts w:ascii="Arial" w:hAnsi="Arial" w:cs="Arial"/>
                <w:color w:val="000000"/>
                <w:lang w:eastAsia="en-US"/>
              </w:rPr>
            </w:pPr>
            <w:r w:rsidRPr="00E355B7">
              <w:rPr>
                <w:rFonts w:ascii="Arial" w:hAnsi="Arial" w:cs="Arial"/>
                <w:color w:val="000000"/>
                <w:lang w:eastAsia="en-US"/>
              </w:rPr>
              <w:t>32 channels(16 crack locations)</w:t>
            </w:r>
          </w:p>
        </w:tc>
      </w:tr>
      <w:tr w:rsidR="005E0336" w:rsidRPr="00E355B7" w:rsidTr="00D7299A">
        <w:tc>
          <w:tcPr>
            <w:tcW w:w="3903"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 xml:space="preserve">Number of </w:t>
            </w:r>
            <w:r>
              <w:rPr>
                <w:rFonts w:ascii="Arial" w:hAnsi="Arial" w:cs="Arial"/>
                <w:color w:val="000000"/>
                <w:lang w:eastAsia="en-US"/>
              </w:rPr>
              <w:t xml:space="preserve">field </w:t>
            </w:r>
            <w:r w:rsidRPr="00E355B7">
              <w:rPr>
                <w:rFonts w:ascii="Arial" w:hAnsi="Arial" w:cs="Arial"/>
                <w:color w:val="000000"/>
                <w:lang w:eastAsia="en-US"/>
              </w:rPr>
              <w:t>current output channels</w:t>
            </w:r>
          </w:p>
        </w:tc>
        <w:tc>
          <w:tcPr>
            <w:tcW w:w="5997" w:type="dxa"/>
            <w:shd w:val="clear" w:color="auto" w:fill="auto"/>
          </w:tcPr>
          <w:p w:rsidR="005E0336" w:rsidRPr="00E355B7" w:rsidRDefault="005E0336" w:rsidP="000F0FEC">
            <w:pPr>
              <w:shd w:val="clear" w:color="auto" w:fill="FFFFFF"/>
              <w:suppressAutoHyphens w:val="0"/>
              <w:rPr>
                <w:rFonts w:ascii="Arial" w:hAnsi="Arial" w:cs="Arial"/>
                <w:color w:val="000000"/>
                <w:lang w:eastAsia="en-US"/>
              </w:rPr>
            </w:pPr>
            <w:r w:rsidRPr="00E355B7">
              <w:rPr>
                <w:rFonts w:ascii="Arial" w:hAnsi="Arial" w:cs="Arial"/>
                <w:color w:val="000000"/>
                <w:lang w:eastAsia="en-US"/>
              </w:rPr>
              <w:t>Minimum 4</w:t>
            </w:r>
          </w:p>
        </w:tc>
      </w:tr>
      <w:tr w:rsidR="005E0336" w:rsidRPr="00E355B7" w:rsidTr="00D7299A">
        <w:tc>
          <w:tcPr>
            <w:tcW w:w="3903"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Configurability of crack and reference signal channels with current channels</w:t>
            </w:r>
          </w:p>
        </w:tc>
        <w:tc>
          <w:tcPr>
            <w:tcW w:w="5997" w:type="dxa"/>
            <w:shd w:val="clear" w:color="auto" w:fill="auto"/>
          </w:tcPr>
          <w:p w:rsidR="005E0336" w:rsidRPr="00E355B7" w:rsidRDefault="005E0336" w:rsidP="000F0FEC">
            <w:pPr>
              <w:shd w:val="clear" w:color="auto" w:fill="FFFFFF"/>
              <w:suppressAutoHyphens w:val="0"/>
              <w:rPr>
                <w:rFonts w:ascii="Arial" w:hAnsi="Arial" w:cs="Arial"/>
                <w:color w:val="000000"/>
                <w:lang w:eastAsia="en-US"/>
              </w:rPr>
            </w:pPr>
            <w:r w:rsidRPr="00E355B7">
              <w:rPr>
                <w:rFonts w:ascii="Arial" w:hAnsi="Arial" w:cs="Arial"/>
                <w:color w:val="000000"/>
                <w:lang w:eastAsia="en-US"/>
              </w:rPr>
              <w:t>It should be possible to assign the crack and reference signal channels to different current channels as per user requirement.</w:t>
            </w:r>
          </w:p>
        </w:tc>
      </w:tr>
      <w:tr w:rsidR="005E0336" w:rsidRPr="00E355B7" w:rsidTr="00D7299A">
        <w:tc>
          <w:tcPr>
            <w:tcW w:w="3903"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 xml:space="preserve">Frequency </w:t>
            </w:r>
            <w:r>
              <w:rPr>
                <w:rFonts w:ascii="Arial" w:hAnsi="Arial" w:cs="Arial"/>
                <w:color w:val="000000"/>
                <w:lang w:eastAsia="en-US"/>
              </w:rPr>
              <w:t>of current to be applied on the specimen.</w:t>
            </w:r>
          </w:p>
        </w:tc>
        <w:tc>
          <w:tcPr>
            <w:tcW w:w="5997" w:type="dxa"/>
            <w:shd w:val="clear" w:color="auto" w:fill="auto"/>
          </w:tcPr>
          <w:p w:rsidR="005E0336" w:rsidRPr="00E355B7" w:rsidRDefault="005E0336" w:rsidP="000F0FEC">
            <w:pPr>
              <w:shd w:val="clear" w:color="auto" w:fill="FFFFFF"/>
              <w:suppressAutoHyphens w:val="0"/>
              <w:rPr>
                <w:rFonts w:ascii="Arial" w:hAnsi="Arial" w:cs="Arial"/>
                <w:color w:val="000000"/>
                <w:lang w:eastAsia="en-US"/>
              </w:rPr>
            </w:pPr>
            <w:r w:rsidRPr="00E355B7">
              <w:rPr>
                <w:rFonts w:ascii="Arial" w:hAnsi="Arial" w:cs="Arial"/>
                <w:color w:val="000000"/>
                <w:lang w:eastAsia="en-US"/>
              </w:rPr>
              <w:t xml:space="preserve">Continuously variable frequency output from </w:t>
            </w:r>
            <w:r w:rsidRPr="009350F7">
              <w:rPr>
                <w:rFonts w:ascii="Arial" w:hAnsi="Arial" w:cs="Arial"/>
                <w:color w:val="000000"/>
                <w:lang w:eastAsia="en-US"/>
              </w:rPr>
              <w:t>500 Hz to 200 kHz</w:t>
            </w:r>
            <w:r w:rsidRPr="00E355B7">
              <w:rPr>
                <w:rFonts w:ascii="Arial" w:hAnsi="Arial" w:cs="Arial"/>
                <w:color w:val="000000"/>
                <w:lang w:eastAsia="en-US"/>
              </w:rPr>
              <w:t xml:space="preserve">  </w:t>
            </w:r>
          </w:p>
        </w:tc>
      </w:tr>
      <w:tr w:rsidR="005E0336" w:rsidRPr="00E355B7" w:rsidTr="00D7299A">
        <w:tc>
          <w:tcPr>
            <w:tcW w:w="3903"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Field output Current</w:t>
            </w:r>
          </w:p>
        </w:tc>
        <w:tc>
          <w:tcPr>
            <w:tcW w:w="5997" w:type="dxa"/>
            <w:shd w:val="clear" w:color="auto" w:fill="auto"/>
          </w:tcPr>
          <w:p w:rsidR="005E0336" w:rsidRPr="00E355B7" w:rsidRDefault="005E0336" w:rsidP="000F0FEC">
            <w:pPr>
              <w:shd w:val="clear" w:color="auto" w:fill="FFFFFF"/>
              <w:suppressAutoHyphens w:val="0"/>
              <w:rPr>
                <w:rFonts w:ascii="Arial" w:hAnsi="Arial" w:cs="Arial"/>
                <w:color w:val="000000"/>
                <w:lang w:eastAsia="en-US"/>
              </w:rPr>
            </w:pPr>
            <w:r w:rsidRPr="00E355B7">
              <w:rPr>
                <w:rFonts w:ascii="Arial" w:hAnsi="Arial" w:cs="Arial"/>
                <w:lang w:eastAsia="en-US"/>
              </w:rPr>
              <w:t xml:space="preserve">Output currents up to 5 amps. Continuously variable  </w:t>
            </w:r>
          </w:p>
        </w:tc>
      </w:tr>
      <w:tr w:rsidR="005E0336" w:rsidRPr="00E355B7" w:rsidTr="00D7299A">
        <w:tc>
          <w:tcPr>
            <w:tcW w:w="3903"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Pr>
                <w:rFonts w:ascii="Arial" w:hAnsi="Arial" w:cs="Arial"/>
                <w:lang w:eastAsia="en-US"/>
              </w:rPr>
              <w:t>Crack and reference s</w:t>
            </w:r>
            <w:r w:rsidRPr="00E355B7">
              <w:rPr>
                <w:rFonts w:ascii="Arial" w:hAnsi="Arial" w:cs="Arial"/>
                <w:lang w:eastAsia="en-US"/>
              </w:rPr>
              <w:t xml:space="preserve">ignal </w:t>
            </w:r>
            <w:r>
              <w:rPr>
                <w:rFonts w:ascii="Arial" w:hAnsi="Arial" w:cs="Arial"/>
                <w:lang w:eastAsia="en-US"/>
              </w:rPr>
              <w:t xml:space="preserve">output </w:t>
            </w:r>
            <w:r w:rsidRPr="00E355B7">
              <w:rPr>
                <w:rFonts w:ascii="Arial" w:hAnsi="Arial" w:cs="Arial"/>
                <w:lang w:eastAsia="en-US"/>
              </w:rPr>
              <w:t>filtering capabilities</w:t>
            </w:r>
          </w:p>
        </w:tc>
        <w:tc>
          <w:tcPr>
            <w:tcW w:w="5997" w:type="dxa"/>
            <w:shd w:val="clear" w:color="auto" w:fill="auto"/>
          </w:tcPr>
          <w:p w:rsidR="005E0336" w:rsidRPr="00E355B7" w:rsidRDefault="005E0336" w:rsidP="000F0FEC">
            <w:pPr>
              <w:shd w:val="clear" w:color="auto" w:fill="FFFFFF"/>
              <w:suppressAutoHyphens w:val="0"/>
              <w:rPr>
                <w:rFonts w:ascii="Arial" w:hAnsi="Arial" w:cs="Arial"/>
                <w:color w:val="000000"/>
                <w:lang w:eastAsia="en-US"/>
              </w:rPr>
            </w:pPr>
            <w:r w:rsidRPr="00E355B7">
              <w:rPr>
                <w:rFonts w:ascii="Arial" w:hAnsi="Arial" w:cs="Arial"/>
                <w:color w:val="000000"/>
                <w:lang w:eastAsia="en-US"/>
              </w:rPr>
              <w:t>Selectable</w:t>
            </w:r>
            <w:r>
              <w:rPr>
                <w:rFonts w:ascii="Arial" w:hAnsi="Arial" w:cs="Arial"/>
                <w:color w:val="000000"/>
                <w:lang w:eastAsia="en-US"/>
              </w:rPr>
              <w:t xml:space="preserve"> low pass</w:t>
            </w:r>
            <w:r w:rsidRPr="00E355B7">
              <w:rPr>
                <w:rFonts w:ascii="Arial" w:hAnsi="Arial" w:cs="Arial"/>
                <w:color w:val="000000"/>
                <w:lang w:eastAsia="en-US"/>
              </w:rPr>
              <w:t xml:space="preserve"> filter setting from 0.1 to 1 kHz in steps</w:t>
            </w:r>
            <w:r>
              <w:rPr>
                <w:rFonts w:ascii="Arial" w:hAnsi="Arial" w:cs="Arial"/>
                <w:color w:val="000000"/>
                <w:lang w:eastAsia="en-US"/>
              </w:rPr>
              <w:t xml:space="preserve"> for </w:t>
            </w:r>
            <w:r>
              <w:rPr>
                <w:rFonts w:ascii="Arial" w:hAnsi="Arial" w:cs="Arial"/>
                <w:lang w:eastAsia="en-US"/>
              </w:rPr>
              <w:t>crack and reference s</w:t>
            </w:r>
            <w:r w:rsidRPr="00E355B7">
              <w:rPr>
                <w:rFonts w:ascii="Arial" w:hAnsi="Arial" w:cs="Arial"/>
                <w:lang w:eastAsia="en-US"/>
              </w:rPr>
              <w:t>ignal</w:t>
            </w:r>
            <w:r>
              <w:rPr>
                <w:rFonts w:ascii="Arial" w:hAnsi="Arial" w:cs="Arial"/>
                <w:lang w:eastAsia="en-US"/>
              </w:rPr>
              <w:t xml:space="preserve"> outputs</w:t>
            </w:r>
          </w:p>
        </w:tc>
      </w:tr>
      <w:tr w:rsidR="005E0336" w:rsidRPr="00E355B7" w:rsidTr="00D7299A">
        <w:tc>
          <w:tcPr>
            <w:tcW w:w="3903"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Analog output for all channels</w:t>
            </w:r>
          </w:p>
        </w:tc>
        <w:tc>
          <w:tcPr>
            <w:tcW w:w="5997" w:type="dxa"/>
            <w:shd w:val="clear" w:color="auto" w:fill="auto"/>
          </w:tcPr>
          <w:p w:rsidR="005E0336" w:rsidRPr="00E355B7" w:rsidRDefault="005E0336" w:rsidP="000F0FEC">
            <w:pPr>
              <w:shd w:val="clear" w:color="auto" w:fill="FFFFFF"/>
              <w:suppressAutoHyphens w:val="0"/>
              <w:rPr>
                <w:rFonts w:ascii="Arial" w:hAnsi="Arial" w:cs="Arial"/>
                <w:lang w:eastAsia="en-US"/>
              </w:rPr>
            </w:pPr>
            <w:r w:rsidRPr="00E355B7">
              <w:rPr>
                <w:rFonts w:ascii="Arial" w:hAnsi="Arial" w:cs="Arial"/>
                <w:lang w:eastAsia="en-US"/>
              </w:rPr>
              <w:t>Analog output should be available for external data logging.</w:t>
            </w:r>
          </w:p>
        </w:tc>
      </w:tr>
      <w:tr w:rsidR="005E0336" w:rsidRPr="00E355B7" w:rsidTr="00D7299A">
        <w:tc>
          <w:tcPr>
            <w:tcW w:w="3903"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Output signal offset</w:t>
            </w:r>
          </w:p>
        </w:tc>
        <w:tc>
          <w:tcPr>
            <w:tcW w:w="5997" w:type="dxa"/>
            <w:shd w:val="clear" w:color="auto" w:fill="auto"/>
          </w:tcPr>
          <w:p w:rsidR="005E0336" w:rsidRPr="00E355B7" w:rsidRDefault="005E0336" w:rsidP="000F0FEC">
            <w:pPr>
              <w:shd w:val="clear" w:color="auto" w:fill="FFFFFF"/>
              <w:suppressAutoHyphens w:val="0"/>
              <w:rPr>
                <w:rFonts w:ascii="Arial" w:hAnsi="Arial" w:cs="Arial"/>
                <w:color w:val="000000"/>
                <w:lang w:eastAsia="en-US"/>
              </w:rPr>
            </w:pPr>
            <w:r w:rsidRPr="00E355B7">
              <w:rPr>
                <w:rFonts w:ascii="Arial" w:hAnsi="Arial" w:cs="Arial"/>
                <w:lang w:eastAsia="en-US"/>
              </w:rPr>
              <w:t>Continuously variable signal offset should be available.</w:t>
            </w:r>
          </w:p>
        </w:tc>
      </w:tr>
      <w:tr w:rsidR="005E0336" w:rsidRPr="00E355B7" w:rsidTr="00D7299A">
        <w:tc>
          <w:tcPr>
            <w:tcW w:w="3903"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Signal gain  setting</w:t>
            </w:r>
          </w:p>
        </w:tc>
        <w:tc>
          <w:tcPr>
            <w:tcW w:w="5997" w:type="dxa"/>
            <w:shd w:val="clear" w:color="auto" w:fill="auto"/>
          </w:tcPr>
          <w:p w:rsidR="005E0336" w:rsidRPr="00E355B7" w:rsidRDefault="005E0336" w:rsidP="000F0FEC">
            <w:pPr>
              <w:shd w:val="clear" w:color="auto" w:fill="FFFFFF"/>
              <w:suppressAutoHyphens w:val="0"/>
              <w:rPr>
                <w:rFonts w:ascii="Arial" w:hAnsi="Arial" w:cs="Arial"/>
                <w:color w:val="000000"/>
                <w:lang w:eastAsia="en-US"/>
              </w:rPr>
            </w:pPr>
            <w:r w:rsidRPr="00E355B7">
              <w:rPr>
                <w:rFonts w:ascii="Arial" w:hAnsi="Arial" w:cs="Arial"/>
                <w:lang w:eastAsia="en-US"/>
              </w:rPr>
              <w:t>User selectable from 1000 to 30000.</w:t>
            </w:r>
          </w:p>
        </w:tc>
      </w:tr>
      <w:tr w:rsidR="005E0336" w:rsidRPr="00E355B7" w:rsidTr="00D7299A">
        <w:tc>
          <w:tcPr>
            <w:tcW w:w="3903"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Output voltage signal</w:t>
            </w:r>
          </w:p>
        </w:tc>
        <w:tc>
          <w:tcPr>
            <w:tcW w:w="5997" w:type="dxa"/>
            <w:shd w:val="clear" w:color="auto" w:fill="auto"/>
          </w:tcPr>
          <w:p w:rsidR="005E0336" w:rsidRPr="00E355B7" w:rsidRDefault="005E0336" w:rsidP="000F0FEC">
            <w:pPr>
              <w:shd w:val="clear" w:color="auto" w:fill="FFFFFF"/>
              <w:suppressAutoHyphens w:val="0"/>
              <w:rPr>
                <w:rFonts w:ascii="Arial" w:hAnsi="Arial" w:cs="Arial"/>
                <w:color w:val="000000"/>
                <w:lang w:eastAsia="en-US"/>
              </w:rPr>
            </w:pPr>
            <w:r w:rsidRPr="00E355B7">
              <w:rPr>
                <w:rFonts w:ascii="Arial" w:hAnsi="Arial" w:cs="Arial"/>
                <w:lang w:eastAsia="en-US"/>
              </w:rPr>
              <w:t>Resistive and inductive components to be displayed.</w:t>
            </w:r>
          </w:p>
        </w:tc>
      </w:tr>
      <w:tr w:rsidR="005E0336" w:rsidRPr="00E355B7" w:rsidTr="00D7299A">
        <w:tc>
          <w:tcPr>
            <w:tcW w:w="3903"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Signal pre amplifier requirement</w:t>
            </w:r>
          </w:p>
        </w:tc>
        <w:tc>
          <w:tcPr>
            <w:tcW w:w="5997" w:type="dxa"/>
            <w:shd w:val="clear" w:color="auto" w:fill="auto"/>
          </w:tcPr>
          <w:p w:rsidR="005E0336" w:rsidRPr="00E355B7" w:rsidRDefault="005E0336" w:rsidP="000F0FEC">
            <w:pPr>
              <w:shd w:val="clear" w:color="auto" w:fill="FFFFFF"/>
              <w:suppressAutoHyphens w:val="0"/>
              <w:rPr>
                <w:rFonts w:ascii="Arial" w:hAnsi="Arial" w:cs="Arial"/>
                <w:color w:val="000000"/>
                <w:lang w:eastAsia="en-US"/>
              </w:rPr>
            </w:pPr>
            <w:r w:rsidRPr="00E355B7">
              <w:rPr>
                <w:rFonts w:ascii="Arial" w:hAnsi="Arial" w:cs="Arial"/>
                <w:lang w:eastAsia="en-US"/>
              </w:rPr>
              <w:t>Pre-amplifiers to be provided as standard for each channel for superior SNR</w:t>
            </w:r>
          </w:p>
        </w:tc>
      </w:tr>
      <w:tr w:rsidR="005E0336" w:rsidRPr="00E355B7" w:rsidTr="00D7299A">
        <w:tc>
          <w:tcPr>
            <w:tcW w:w="3903"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Pr>
                <w:rFonts w:ascii="Arial" w:hAnsi="Arial" w:cs="Arial"/>
                <w:color w:val="000000"/>
                <w:lang w:eastAsia="en-US"/>
              </w:rPr>
              <w:t>Signal pre amplifier to main equipment   signal cable length</w:t>
            </w:r>
          </w:p>
        </w:tc>
        <w:tc>
          <w:tcPr>
            <w:tcW w:w="5997" w:type="dxa"/>
            <w:shd w:val="clear" w:color="auto" w:fill="auto"/>
          </w:tcPr>
          <w:p w:rsidR="005E0336" w:rsidRPr="00E355B7" w:rsidRDefault="005E0336" w:rsidP="000F0FEC">
            <w:pPr>
              <w:shd w:val="clear" w:color="auto" w:fill="FFFFFF"/>
              <w:suppressAutoHyphens w:val="0"/>
              <w:rPr>
                <w:rFonts w:ascii="Arial" w:hAnsi="Arial" w:cs="Arial"/>
                <w:lang w:eastAsia="en-US"/>
              </w:rPr>
            </w:pPr>
            <w:r>
              <w:rPr>
                <w:rFonts w:ascii="Arial" w:hAnsi="Arial" w:cs="Arial"/>
                <w:lang w:eastAsia="en-US"/>
              </w:rPr>
              <w:t>Minimum  3 m  signal cable length from main equipment to pre amplifier.</w:t>
            </w:r>
          </w:p>
        </w:tc>
      </w:tr>
    </w:tbl>
    <w:p w:rsidR="000F54AF" w:rsidRDefault="000F54AF" w:rsidP="005E0336">
      <w:pPr>
        <w:ind w:left="360" w:right="-270"/>
        <w:rPr>
          <w:rFonts w:ascii="Arial" w:hAnsi="Arial" w:cs="Arial"/>
          <w:b/>
        </w:rPr>
      </w:pPr>
    </w:p>
    <w:p w:rsidR="005E0336" w:rsidRPr="008C4A42" w:rsidRDefault="005E0336" w:rsidP="005E0336">
      <w:pPr>
        <w:ind w:left="360" w:right="-270"/>
        <w:rPr>
          <w:rFonts w:ascii="Arial" w:hAnsi="Arial" w:cs="Arial"/>
          <w:b/>
          <w:bCs/>
        </w:rPr>
      </w:pPr>
      <w:bookmarkStart w:id="1" w:name="_GoBack"/>
      <w:bookmarkEnd w:id="1"/>
      <w:r w:rsidRPr="008C4A42">
        <w:rPr>
          <w:rFonts w:ascii="Arial" w:hAnsi="Arial" w:cs="Arial"/>
          <w:noProof/>
          <w:lang w:eastAsia="en-US"/>
        </w:rPr>
        <w:lastRenderedPageBreak/>
        <w:drawing>
          <wp:inline distT="0" distB="0" distL="0" distR="0" wp14:anchorId="2250AA5D" wp14:editId="0BA48915">
            <wp:extent cx="857250" cy="352425"/>
            <wp:effectExtent l="0" t="0" r="0" b="9525"/>
            <wp:docPr id="2" name="Picture 2" descr="C:\Users\sercuser7\Desktop\SER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cuser7\Desktop\SERC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352425"/>
                    </a:xfrm>
                    <a:prstGeom prst="rect">
                      <a:avLst/>
                    </a:prstGeom>
                    <a:noFill/>
                    <a:ln>
                      <a:noFill/>
                    </a:ln>
                  </pic:spPr>
                </pic:pic>
              </a:graphicData>
            </a:graphic>
          </wp:inline>
        </w:drawing>
      </w:r>
      <w:r w:rsidRPr="008C4A42">
        <w:rPr>
          <w:rFonts w:ascii="Arial" w:hAnsi="Arial" w:cs="Arial"/>
          <w:b/>
        </w:rPr>
        <w:t xml:space="preserve">  </w:t>
      </w:r>
      <w:r w:rsidRPr="008C4A42">
        <w:rPr>
          <w:rFonts w:ascii="Arial" w:hAnsi="Arial" w:cs="Arial"/>
          <w:b/>
          <w:bCs/>
        </w:rPr>
        <w:t>CSIR – STRUCTURAL ENGINEERING RESEARCH CENTRE, INDIA</w:t>
      </w:r>
    </w:p>
    <w:p w:rsidR="005E0336" w:rsidRDefault="005E0336"/>
    <w:p w:rsidR="005E0336" w:rsidRDefault="005E0336"/>
    <w:tbl>
      <w:tblPr>
        <w:tblW w:w="5126"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8"/>
        <w:gridCol w:w="5838"/>
      </w:tblGrid>
      <w:tr w:rsidR="005E0336" w:rsidRPr="00E355B7" w:rsidTr="005E0336">
        <w:tc>
          <w:tcPr>
            <w:tcW w:w="3748"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Data communication with PC</w:t>
            </w:r>
          </w:p>
        </w:tc>
        <w:tc>
          <w:tcPr>
            <w:tcW w:w="5838" w:type="dxa"/>
            <w:shd w:val="clear" w:color="auto" w:fill="auto"/>
          </w:tcPr>
          <w:p w:rsidR="005E0336" w:rsidRPr="00E355B7" w:rsidRDefault="005E0336" w:rsidP="000F0FEC">
            <w:pPr>
              <w:shd w:val="clear" w:color="auto" w:fill="FFFFFF"/>
              <w:suppressAutoHyphens w:val="0"/>
              <w:rPr>
                <w:rFonts w:ascii="Arial" w:hAnsi="Arial" w:cs="Arial"/>
                <w:lang w:eastAsia="en-US"/>
              </w:rPr>
            </w:pPr>
            <w:r w:rsidRPr="00E355B7">
              <w:rPr>
                <w:rFonts w:ascii="Arial" w:hAnsi="Arial" w:cs="Arial"/>
                <w:color w:val="000000"/>
                <w:lang w:eastAsia="en-US"/>
              </w:rPr>
              <w:t>RS232C / USB port</w:t>
            </w:r>
            <w:r>
              <w:rPr>
                <w:rFonts w:ascii="Arial" w:hAnsi="Arial" w:cs="Arial"/>
                <w:color w:val="000000"/>
                <w:lang w:eastAsia="en-US"/>
              </w:rPr>
              <w:t xml:space="preserve"> / LAN</w:t>
            </w:r>
          </w:p>
        </w:tc>
      </w:tr>
      <w:tr w:rsidR="005E0336" w:rsidRPr="00E355B7" w:rsidTr="005E0336">
        <w:tc>
          <w:tcPr>
            <w:tcW w:w="3748"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Hand held probes for single point crack sizing</w:t>
            </w:r>
          </w:p>
        </w:tc>
        <w:tc>
          <w:tcPr>
            <w:tcW w:w="5838" w:type="dxa"/>
            <w:shd w:val="clear" w:color="auto" w:fill="auto"/>
          </w:tcPr>
          <w:p w:rsidR="005E0336" w:rsidRPr="00E355B7" w:rsidRDefault="005E0336" w:rsidP="000F0FEC">
            <w:pPr>
              <w:shd w:val="clear" w:color="auto" w:fill="FFFFFF"/>
              <w:suppressAutoHyphens w:val="0"/>
              <w:rPr>
                <w:rFonts w:ascii="Arial" w:hAnsi="Arial" w:cs="Arial"/>
                <w:lang w:eastAsia="en-US"/>
              </w:rPr>
            </w:pPr>
            <w:r w:rsidRPr="00E355B7">
              <w:rPr>
                <w:rFonts w:ascii="Arial" w:hAnsi="Arial" w:cs="Arial"/>
                <w:lang w:eastAsia="en-US"/>
              </w:rPr>
              <w:t>The equipment should have hand held probe attachment for single point manual crack depth measurement.</w:t>
            </w:r>
          </w:p>
        </w:tc>
      </w:tr>
      <w:tr w:rsidR="005E0336" w:rsidRPr="00E355B7" w:rsidTr="005E0336">
        <w:tc>
          <w:tcPr>
            <w:tcW w:w="3748"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Front panel display</w:t>
            </w:r>
          </w:p>
        </w:tc>
        <w:tc>
          <w:tcPr>
            <w:tcW w:w="5838" w:type="dxa"/>
            <w:shd w:val="clear" w:color="auto" w:fill="auto"/>
          </w:tcPr>
          <w:p w:rsidR="005E0336" w:rsidRPr="00E355B7" w:rsidRDefault="005E0336" w:rsidP="000F0FEC">
            <w:pPr>
              <w:shd w:val="clear" w:color="auto" w:fill="FFFFFF"/>
              <w:suppressAutoHyphens w:val="0"/>
              <w:rPr>
                <w:rFonts w:ascii="Arial" w:hAnsi="Arial" w:cs="Arial"/>
                <w:lang w:eastAsia="en-US"/>
              </w:rPr>
            </w:pPr>
            <w:r w:rsidRPr="00E355B7">
              <w:rPr>
                <w:rFonts w:ascii="Arial" w:hAnsi="Arial" w:cs="Arial"/>
                <w:color w:val="000000"/>
                <w:lang w:eastAsia="en-US"/>
              </w:rPr>
              <w:t xml:space="preserve">Front panel display of current, frequency, crack voltage, reference voltage, crack depth, bias setting, filter setting </w:t>
            </w:r>
            <w:proofErr w:type="spellStart"/>
            <w:r w:rsidRPr="00E355B7">
              <w:rPr>
                <w:rFonts w:ascii="Arial" w:hAnsi="Arial" w:cs="Arial"/>
                <w:color w:val="000000"/>
                <w:lang w:eastAsia="en-US"/>
              </w:rPr>
              <w:t>etc</w:t>
            </w:r>
            <w:proofErr w:type="spellEnd"/>
          </w:p>
        </w:tc>
      </w:tr>
      <w:tr w:rsidR="005E0336" w:rsidRPr="00E355B7" w:rsidTr="005E0336">
        <w:tc>
          <w:tcPr>
            <w:tcW w:w="3748"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Pr>
                <w:rFonts w:ascii="Arial" w:hAnsi="Arial" w:cs="Arial"/>
                <w:color w:val="000000"/>
                <w:lang w:eastAsia="en-US"/>
              </w:rPr>
              <w:t>Field current cables and Signal measurement cables</w:t>
            </w:r>
          </w:p>
        </w:tc>
        <w:tc>
          <w:tcPr>
            <w:tcW w:w="5838" w:type="dxa"/>
            <w:shd w:val="clear" w:color="auto" w:fill="auto"/>
          </w:tcPr>
          <w:p w:rsidR="005E0336" w:rsidRPr="00E355B7" w:rsidRDefault="005E0336" w:rsidP="000F0FEC">
            <w:pPr>
              <w:shd w:val="clear" w:color="auto" w:fill="FFFFFF"/>
              <w:suppressAutoHyphens w:val="0"/>
              <w:rPr>
                <w:rFonts w:ascii="Arial" w:hAnsi="Arial" w:cs="Arial"/>
                <w:color w:val="000000"/>
                <w:lang w:eastAsia="en-US"/>
              </w:rPr>
            </w:pPr>
            <w:r>
              <w:rPr>
                <w:rFonts w:ascii="Arial" w:hAnsi="Arial" w:cs="Arial"/>
                <w:color w:val="000000"/>
                <w:lang w:eastAsia="en-US"/>
              </w:rPr>
              <w:t>Complete set of necessary cables required to connect all the  16 crack location to the main equipment to be supplied along with the equipment.</w:t>
            </w:r>
          </w:p>
        </w:tc>
      </w:tr>
      <w:tr w:rsidR="005E0336" w:rsidRPr="00E355B7" w:rsidTr="005E0336">
        <w:tc>
          <w:tcPr>
            <w:tcW w:w="3748"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Controllability with  PC</w:t>
            </w:r>
          </w:p>
        </w:tc>
        <w:tc>
          <w:tcPr>
            <w:tcW w:w="5838" w:type="dxa"/>
            <w:shd w:val="clear" w:color="auto" w:fill="auto"/>
          </w:tcPr>
          <w:p w:rsidR="005E0336" w:rsidRPr="00E355B7" w:rsidRDefault="005E0336" w:rsidP="000F0FEC">
            <w:pPr>
              <w:shd w:val="clear" w:color="auto" w:fill="FFFFFF"/>
              <w:suppressAutoHyphens w:val="0"/>
              <w:rPr>
                <w:rFonts w:ascii="Arial" w:hAnsi="Arial" w:cs="Arial"/>
                <w:lang w:eastAsia="en-US"/>
              </w:rPr>
            </w:pPr>
            <w:r w:rsidRPr="00E355B7">
              <w:rPr>
                <w:rFonts w:ascii="Arial" w:hAnsi="Arial" w:cs="Arial"/>
                <w:lang w:eastAsia="en-US"/>
              </w:rPr>
              <w:t>The equipment should be controllable from a laptop computer and all the test parameters should be set and adjusted through software control</w:t>
            </w:r>
          </w:p>
        </w:tc>
      </w:tr>
      <w:tr w:rsidR="005E0336" w:rsidRPr="00E355B7" w:rsidTr="005E0336">
        <w:tc>
          <w:tcPr>
            <w:tcW w:w="3748"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Software capabilities</w:t>
            </w:r>
          </w:p>
        </w:tc>
        <w:tc>
          <w:tcPr>
            <w:tcW w:w="5838" w:type="dxa"/>
            <w:shd w:val="clear" w:color="auto" w:fill="auto"/>
          </w:tcPr>
          <w:p w:rsidR="005E0336" w:rsidRPr="00E355B7" w:rsidRDefault="005E0336" w:rsidP="000F0FEC">
            <w:pPr>
              <w:shd w:val="clear" w:color="auto" w:fill="FFFFFF"/>
              <w:suppressAutoHyphens w:val="0"/>
              <w:jc w:val="both"/>
              <w:rPr>
                <w:rFonts w:ascii="Arial" w:hAnsi="Arial" w:cs="Arial"/>
                <w:lang w:eastAsia="en-US"/>
              </w:rPr>
            </w:pPr>
            <w:r w:rsidRPr="00E355B7">
              <w:rPr>
                <w:rFonts w:ascii="Arial" w:hAnsi="Arial" w:cs="Arial"/>
                <w:lang w:eastAsia="en-US"/>
              </w:rPr>
              <w:t>Should display graphically crack shape evolution and crack growth extension curves. In multi-channel ACPD operation, the software should acquire crack and reference voltage measurements from the probes attached to the crack locations. Voltages acquired from each pair to be used to calculate the crack depth in engineering unit. Scans of the probes should be made at user-defined intervals and the software should plot crack growth curves for any given location. The acquired crack growth data with time stamp should be stored in excel ,text  format  for further data processing</w:t>
            </w:r>
          </w:p>
        </w:tc>
      </w:tr>
      <w:tr w:rsidR="005E0336" w:rsidRPr="00E355B7" w:rsidTr="005E0336">
        <w:tc>
          <w:tcPr>
            <w:tcW w:w="3748" w:type="dxa"/>
            <w:shd w:val="clear" w:color="auto" w:fill="auto"/>
          </w:tcPr>
          <w:p w:rsidR="005E0336" w:rsidRPr="00E355B7" w:rsidRDefault="005E0336" w:rsidP="000F0FEC">
            <w:pPr>
              <w:shd w:val="clear" w:color="auto" w:fill="FFFFFF"/>
              <w:suppressAutoHyphens w:val="0"/>
              <w:spacing w:line="270" w:lineRule="atLeast"/>
              <w:rPr>
                <w:rFonts w:ascii="Arial" w:hAnsi="Arial" w:cs="Arial"/>
                <w:color w:val="000000"/>
                <w:lang w:eastAsia="en-US"/>
              </w:rPr>
            </w:pPr>
            <w:r w:rsidRPr="00E355B7">
              <w:rPr>
                <w:rFonts w:ascii="Arial" w:hAnsi="Arial" w:cs="Arial"/>
                <w:color w:val="000000"/>
                <w:lang w:eastAsia="en-US"/>
              </w:rPr>
              <w:t>Applications</w:t>
            </w:r>
          </w:p>
        </w:tc>
        <w:tc>
          <w:tcPr>
            <w:tcW w:w="5838" w:type="dxa"/>
            <w:shd w:val="clear" w:color="auto" w:fill="auto"/>
          </w:tcPr>
          <w:p w:rsidR="005E0336" w:rsidRPr="00E355B7" w:rsidRDefault="005E0336" w:rsidP="000F0FEC">
            <w:pPr>
              <w:shd w:val="clear" w:color="auto" w:fill="FFFFFF"/>
              <w:suppressAutoHyphens w:val="0"/>
              <w:rPr>
                <w:rFonts w:ascii="Arial" w:hAnsi="Arial" w:cs="Arial"/>
                <w:lang w:eastAsia="en-US"/>
              </w:rPr>
            </w:pPr>
            <w:r w:rsidRPr="00E355B7">
              <w:rPr>
                <w:rFonts w:ascii="Arial" w:hAnsi="Arial" w:cs="Arial"/>
                <w:lang w:eastAsia="en-US"/>
              </w:rPr>
              <w:t>Crack initiation, Fatigue crack initiation, Slow crack growth, Crack sizing, Dynamic crack growth studies, Crack closure studies, Condition monitoring, Stress corrosion testing.</w:t>
            </w:r>
          </w:p>
          <w:p w:rsidR="005E0336" w:rsidRPr="00E355B7" w:rsidRDefault="005E0336" w:rsidP="000F0FEC">
            <w:pPr>
              <w:shd w:val="clear" w:color="auto" w:fill="FFFFFF"/>
              <w:suppressAutoHyphens w:val="0"/>
              <w:rPr>
                <w:rFonts w:ascii="Arial" w:hAnsi="Arial" w:cs="Arial"/>
                <w:color w:val="000000"/>
                <w:lang w:eastAsia="en-US"/>
              </w:rPr>
            </w:pPr>
            <w:r w:rsidRPr="00E355B7">
              <w:rPr>
                <w:rFonts w:ascii="Arial" w:hAnsi="Arial" w:cs="Arial"/>
                <w:lang w:eastAsia="en-US"/>
              </w:rPr>
              <w:t xml:space="preserve">The equipment </w:t>
            </w:r>
            <w:r>
              <w:rPr>
                <w:rFonts w:ascii="Arial" w:hAnsi="Arial" w:cs="Arial"/>
                <w:lang w:eastAsia="en-US"/>
              </w:rPr>
              <w:t xml:space="preserve">along with the necessary software, hardware and </w:t>
            </w:r>
            <w:r w:rsidRPr="00E355B7">
              <w:rPr>
                <w:rFonts w:ascii="Arial" w:hAnsi="Arial" w:cs="Arial"/>
                <w:lang w:eastAsia="en-US"/>
              </w:rPr>
              <w:t>should be able to give accurate crack depth readings in ferrous and nonferrous metals.</w:t>
            </w:r>
          </w:p>
        </w:tc>
      </w:tr>
      <w:tr w:rsidR="005E0336" w:rsidRPr="00E355B7" w:rsidTr="005E0336">
        <w:tc>
          <w:tcPr>
            <w:tcW w:w="3748" w:type="dxa"/>
            <w:shd w:val="clear" w:color="auto" w:fill="auto"/>
          </w:tcPr>
          <w:p w:rsidR="005E0336" w:rsidRPr="00BF5FC6" w:rsidRDefault="005E0336" w:rsidP="000F0FEC">
            <w:pPr>
              <w:shd w:val="clear" w:color="auto" w:fill="FFFFFF"/>
              <w:suppressAutoHyphens w:val="0"/>
              <w:spacing w:line="270" w:lineRule="atLeast"/>
              <w:rPr>
                <w:rFonts w:ascii="Arial" w:hAnsi="Arial" w:cs="Arial"/>
                <w:color w:val="000000"/>
                <w:lang w:eastAsia="en-US"/>
              </w:rPr>
            </w:pPr>
            <w:r w:rsidRPr="00BF5FC6">
              <w:rPr>
                <w:rFonts w:ascii="Arial" w:hAnsi="Arial" w:cs="Arial"/>
                <w:color w:val="000000"/>
                <w:lang w:eastAsia="en-US"/>
              </w:rPr>
              <w:t>Power Requirements</w:t>
            </w:r>
          </w:p>
        </w:tc>
        <w:tc>
          <w:tcPr>
            <w:tcW w:w="5838" w:type="dxa"/>
            <w:shd w:val="clear" w:color="auto" w:fill="auto"/>
          </w:tcPr>
          <w:p w:rsidR="005E0336" w:rsidRPr="00BF5FC6" w:rsidRDefault="005E0336" w:rsidP="000F0FEC">
            <w:pPr>
              <w:shd w:val="clear" w:color="auto" w:fill="FFFFFF"/>
              <w:suppressAutoHyphens w:val="0"/>
              <w:rPr>
                <w:rFonts w:ascii="Arial" w:hAnsi="Arial" w:cs="Arial"/>
                <w:color w:val="000000"/>
                <w:lang w:eastAsia="en-US"/>
              </w:rPr>
            </w:pPr>
            <w:r w:rsidRPr="00BF5FC6">
              <w:rPr>
                <w:rFonts w:ascii="Arial" w:hAnsi="Arial" w:cs="Arial"/>
                <w:color w:val="000000"/>
                <w:lang w:eastAsia="en-US"/>
              </w:rPr>
              <w:t>230 V AC, 50 - 60 Hz</w:t>
            </w:r>
          </w:p>
        </w:tc>
      </w:tr>
      <w:tr w:rsidR="005E0336" w:rsidRPr="00E355B7" w:rsidTr="005E0336">
        <w:tc>
          <w:tcPr>
            <w:tcW w:w="3748" w:type="dxa"/>
            <w:shd w:val="clear" w:color="auto" w:fill="auto"/>
          </w:tcPr>
          <w:p w:rsidR="005E0336" w:rsidRPr="00BF5FC6" w:rsidRDefault="005E0336" w:rsidP="000F0FEC">
            <w:pPr>
              <w:shd w:val="clear" w:color="auto" w:fill="FFFFFF"/>
              <w:suppressAutoHyphens w:val="0"/>
              <w:spacing w:line="270" w:lineRule="atLeast"/>
              <w:rPr>
                <w:rFonts w:ascii="Arial" w:hAnsi="Arial" w:cs="Arial"/>
                <w:color w:val="000000"/>
                <w:lang w:eastAsia="en-US"/>
              </w:rPr>
            </w:pPr>
            <w:r w:rsidRPr="00BF5FC6">
              <w:rPr>
                <w:rFonts w:ascii="Arial" w:hAnsi="Arial" w:cs="Arial"/>
                <w:color w:val="000000"/>
                <w:lang w:eastAsia="en-US"/>
              </w:rPr>
              <w:t>Minimum PC Requirements</w:t>
            </w:r>
          </w:p>
        </w:tc>
        <w:tc>
          <w:tcPr>
            <w:tcW w:w="5838" w:type="dxa"/>
            <w:shd w:val="clear" w:color="auto" w:fill="auto"/>
          </w:tcPr>
          <w:p w:rsidR="005E0336" w:rsidRPr="00BF5FC6" w:rsidRDefault="005E0336" w:rsidP="000F0FEC">
            <w:pPr>
              <w:suppressAutoHyphens w:val="0"/>
              <w:rPr>
                <w:rFonts w:ascii="Arial" w:hAnsi="Arial" w:cs="Arial"/>
                <w:color w:val="000000"/>
                <w:lang w:eastAsia="en-US"/>
              </w:rPr>
            </w:pPr>
            <w:r w:rsidRPr="00BF5FC6">
              <w:rPr>
                <w:rFonts w:ascii="Arial" w:hAnsi="Arial" w:cs="Arial"/>
                <w:bCs/>
                <w:color w:val="000000"/>
                <w:lang w:eastAsia="en-US"/>
              </w:rPr>
              <w:t xml:space="preserve">Dell/ HP Laptop PC </w:t>
            </w:r>
            <w:r w:rsidRPr="00BF5FC6">
              <w:rPr>
                <w:rFonts w:ascii="Arial" w:hAnsi="Arial" w:cs="Arial"/>
                <w:color w:val="000000"/>
              </w:rPr>
              <w:t xml:space="preserve">Compatible with the software </w:t>
            </w:r>
            <w:r>
              <w:rPr>
                <w:rFonts w:ascii="Arial" w:hAnsi="Arial" w:cs="Arial"/>
                <w:color w:val="000000"/>
              </w:rPr>
              <w:t xml:space="preserve">and hard ware </w:t>
            </w:r>
            <w:r w:rsidRPr="00BF5FC6">
              <w:rPr>
                <w:rFonts w:ascii="Arial" w:hAnsi="Arial" w:cs="Arial"/>
                <w:color w:val="000000"/>
              </w:rPr>
              <w:t>of the equipment</w:t>
            </w:r>
            <w:r>
              <w:rPr>
                <w:rFonts w:ascii="Arial" w:hAnsi="Arial" w:cs="Arial"/>
                <w:color w:val="000000"/>
              </w:rPr>
              <w:t>. M</w:t>
            </w:r>
            <w:r w:rsidRPr="00BF5FC6">
              <w:rPr>
                <w:rFonts w:ascii="Arial" w:hAnsi="Arial" w:cs="Arial"/>
                <w:color w:val="000000"/>
              </w:rPr>
              <w:t>in</w:t>
            </w:r>
            <w:r>
              <w:rPr>
                <w:rFonts w:ascii="Arial" w:hAnsi="Arial" w:cs="Arial"/>
                <w:color w:val="000000"/>
              </w:rPr>
              <w:t>imum</w:t>
            </w:r>
            <w:r w:rsidRPr="00BF5FC6">
              <w:rPr>
                <w:rFonts w:ascii="Arial" w:hAnsi="Arial" w:cs="Arial"/>
                <w:color w:val="000000"/>
              </w:rPr>
              <w:t xml:space="preserve"> </w:t>
            </w:r>
            <w:r>
              <w:rPr>
                <w:rFonts w:ascii="Arial" w:hAnsi="Arial" w:cs="Arial"/>
                <w:color w:val="000000"/>
              </w:rPr>
              <w:t>8</w:t>
            </w:r>
            <w:r w:rsidRPr="00BF5FC6">
              <w:rPr>
                <w:rFonts w:ascii="Arial" w:hAnsi="Arial" w:cs="Arial"/>
                <w:color w:val="000000"/>
              </w:rPr>
              <w:t xml:space="preserve"> GB RAM /1 TB HDD storage</w:t>
            </w:r>
          </w:p>
        </w:tc>
      </w:tr>
      <w:tr w:rsidR="005E0336" w:rsidRPr="00E355B7" w:rsidTr="005E0336">
        <w:tc>
          <w:tcPr>
            <w:tcW w:w="3748" w:type="dxa"/>
            <w:shd w:val="clear" w:color="auto" w:fill="auto"/>
          </w:tcPr>
          <w:p w:rsidR="005E0336" w:rsidRPr="00BF5FC6" w:rsidRDefault="005E0336" w:rsidP="000F0FEC">
            <w:pPr>
              <w:shd w:val="clear" w:color="auto" w:fill="FFFFFF"/>
              <w:suppressAutoHyphens w:val="0"/>
              <w:spacing w:line="270" w:lineRule="atLeast"/>
              <w:rPr>
                <w:rFonts w:ascii="Arial" w:hAnsi="Arial" w:cs="Arial"/>
                <w:color w:val="000000"/>
                <w:lang w:eastAsia="en-US"/>
              </w:rPr>
            </w:pPr>
            <w:r w:rsidRPr="00BF5FC6">
              <w:rPr>
                <w:rFonts w:ascii="Arial" w:hAnsi="Arial" w:cs="Arial"/>
                <w:color w:val="000000"/>
                <w:lang w:eastAsia="en-US"/>
              </w:rPr>
              <w:t>Warranty</w:t>
            </w:r>
          </w:p>
        </w:tc>
        <w:tc>
          <w:tcPr>
            <w:tcW w:w="5838" w:type="dxa"/>
            <w:shd w:val="clear" w:color="auto" w:fill="auto"/>
          </w:tcPr>
          <w:p w:rsidR="005E0336" w:rsidRPr="00BF5FC6" w:rsidRDefault="005E0336" w:rsidP="000F0FEC">
            <w:pPr>
              <w:suppressAutoHyphens w:val="0"/>
              <w:jc w:val="both"/>
              <w:rPr>
                <w:rFonts w:ascii="Arial" w:hAnsi="Arial" w:cs="Arial"/>
                <w:bCs/>
                <w:color w:val="000000"/>
                <w:lang w:eastAsia="en-US"/>
              </w:rPr>
            </w:pPr>
            <w:r w:rsidRPr="00BF5FC6">
              <w:rPr>
                <w:rFonts w:ascii="Arial" w:hAnsi="Arial" w:cs="Arial"/>
                <w:lang w:eastAsia="en-US"/>
              </w:rPr>
              <w:t>The supplier shall provide warranty for minimum one years after installation and commissioning of the equipment.</w:t>
            </w:r>
          </w:p>
        </w:tc>
      </w:tr>
      <w:tr w:rsidR="005E0336" w:rsidRPr="00E355B7" w:rsidTr="005E0336">
        <w:tc>
          <w:tcPr>
            <w:tcW w:w="3748" w:type="dxa"/>
            <w:shd w:val="clear" w:color="auto" w:fill="auto"/>
          </w:tcPr>
          <w:p w:rsidR="005E0336" w:rsidRPr="00BF5FC6" w:rsidRDefault="005E0336" w:rsidP="000F0FEC">
            <w:pPr>
              <w:shd w:val="clear" w:color="auto" w:fill="FFFFFF"/>
              <w:suppressAutoHyphens w:val="0"/>
              <w:spacing w:line="270" w:lineRule="atLeast"/>
              <w:rPr>
                <w:rFonts w:ascii="Arial" w:hAnsi="Arial" w:cs="Arial"/>
                <w:color w:val="000000"/>
                <w:lang w:eastAsia="en-US"/>
              </w:rPr>
            </w:pPr>
            <w:r w:rsidRPr="00BF5FC6">
              <w:rPr>
                <w:rFonts w:ascii="Arial" w:hAnsi="Arial" w:cs="Arial"/>
                <w:color w:val="000000"/>
                <w:lang w:eastAsia="en-US"/>
              </w:rPr>
              <w:t>Optional item to be quoted separately along with main quotation</w:t>
            </w:r>
          </w:p>
        </w:tc>
        <w:tc>
          <w:tcPr>
            <w:tcW w:w="5838" w:type="dxa"/>
            <w:shd w:val="clear" w:color="auto" w:fill="auto"/>
          </w:tcPr>
          <w:p w:rsidR="005E0336" w:rsidRDefault="005E0336" w:rsidP="005E0336">
            <w:pPr>
              <w:numPr>
                <w:ilvl w:val="0"/>
                <w:numId w:val="46"/>
              </w:numPr>
              <w:suppressAutoHyphens w:val="0"/>
              <w:jc w:val="both"/>
              <w:rPr>
                <w:rFonts w:ascii="Arial" w:hAnsi="Arial" w:cs="Arial"/>
                <w:lang w:eastAsia="en-US"/>
              </w:rPr>
            </w:pPr>
            <w:r>
              <w:rPr>
                <w:rFonts w:ascii="Arial" w:hAnsi="Arial" w:cs="Arial"/>
                <w:lang w:eastAsia="en-US"/>
              </w:rPr>
              <w:t>Extension of warranty for additional two years from the date of completion of one-year standard manufacturer warranty.</w:t>
            </w:r>
          </w:p>
          <w:p w:rsidR="005E0336" w:rsidRPr="00BF5FC6" w:rsidRDefault="005E0336" w:rsidP="005E0336">
            <w:pPr>
              <w:numPr>
                <w:ilvl w:val="0"/>
                <w:numId w:val="46"/>
              </w:numPr>
              <w:suppressAutoHyphens w:val="0"/>
              <w:jc w:val="both"/>
              <w:rPr>
                <w:rFonts w:ascii="Arial" w:hAnsi="Arial" w:cs="Arial"/>
                <w:lang w:eastAsia="en-US"/>
              </w:rPr>
            </w:pPr>
            <w:r>
              <w:rPr>
                <w:rFonts w:ascii="Arial" w:hAnsi="Arial" w:cs="Arial"/>
                <w:lang w:eastAsia="en-US"/>
              </w:rPr>
              <w:t xml:space="preserve">One complete set of field current and signal cables required to connect all the 16 crack locations. </w:t>
            </w:r>
          </w:p>
        </w:tc>
      </w:tr>
    </w:tbl>
    <w:p w:rsidR="005E0336" w:rsidRPr="00E355B7" w:rsidRDefault="005E0336" w:rsidP="005E0336">
      <w:pPr>
        <w:suppressAutoHyphens w:val="0"/>
        <w:rPr>
          <w:rFonts w:ascii="Arial" w:hAnsi="Arial" w:cs="Arial"/>
          <w:lang w:eastAsia="en-US"/>
        </w:rPr>
      </w:pPr>
    </w:p>
    <w:p w:rsidR="005E0336" w:rsidRDefault="005E0336" w:rsidP="005E0336">
      <w:pPr>
        <w:suppressAutoHyphens w:val="0"/>
        <w:jc w:val="both"/>
        <w:rPr>
          <w:rFonts w:ascii="Arial" w:hAnsi="Arial" w:cs="Arial"/>
          <w:b/>
          <w:bCs/>
          <w:sz w:val="22"/>
          <w:szCs w:val="20"/>
          <w:u w:val="single"/>
          <w:lang w:eastAsia="en-US"/>
        </w:rPr>
      </w:pPr>
    </w:p>
    <w:p w:rsidR="005E0336" w:rsidRDefault="005E0336" w:rsidP="005E0336">
      <w:pPr>
        <w:suppressAutoHyphens w:val="0"/>
        <w:jc w:val="both"/>
        <w:rPr>
          <w:rFonts w:ascii="Arial" w:hAnsi="Arial" w:cs="Arial"/>
          <w:b/>
          <w:bCs/>
          <w:sz w:val="22"/>
          <w:szCs w:val="20"/>
          <w:u w:val="single"/>
          <w:lang w:eastAsia="en-US"/>
        </w:rPr>
      </w:pPr>
    </w:p>
    <w:p w:rsidR="005E0336" w:rsidRDefault="005E0336" w:rsidP="005E0336">
      <w:pPr>
        <w:suppressAutoHyphens w:val="0"/>
        <w:jc w:val="both"/>
        <w:rPr>
          <w:rFonts w:ascii="Arial" w:hAnsi="Arial" w:cs="Arial"/>
          <w:b/>
          <w:bCs/>
          <w:sz w:val="22"/>
          <w:szCs w:val="20"/>
          <w:u w:val="single"/>
          <w:lang w:eastAsia="en-US"/>
        </w:rPr>
      </w:pPr>
    </w:p>
    <w:p w:rsidR="005E0336" w:rsidRPr="008C4A42" w:rsidRDefault="005E0336" w:rsidP="005E0336">
      <w:pPr>
        <w:ind w:left="360" w:right="-270"/>
        <w:rPr>
          <w:rFonts w:ascii="Arial" w:hAnsi="Arial" w:cs="Arial"/>
          <w:b/>
          <w:bCs/>
        </w:rPr>
      </w:pPr>
      <w:r w:rsidRPr="008C4A42">
        <w:rPr>
          <w:rFonts w:ascii="Arial" w:hAnsi="Arial" w:cs="Arial"/>
          <w:noProof/>
          <w:lang w:eastAsia="en-US"/>
        </w:rPr>
        <w:drawing>
          <wp:inline distT="0" distB="0" distL="0" distR="0" wp14:anchorId="2250AA5D" wp14:editId="0BA48915">
            <wp:extent cx="857250" cy="352425"/>
            <wp:effectExtent l="0" t="0" r="0" b="9525"/>
            <wp:docPr id="3" name="Picture 3" descr="C:\Users\sercuser7\Desktop\SER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cuser7\Desktop\SERC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352425"/>
                    </a:xfrm>
                    <a:prstGeom prst="rect">
                      <a:avLst/>
                    </a:prstGeom>
                    <a:noFill/>
                    <a:ln>
                      <a:noFill/>
                    </a:ln>
                  </pic:spPr>
                </pic:pic>
              </a:graphicData>
            </a:graphic>
          </wp:inline>
        </w:drawing>
      </w:r>
      <w:r w:rsidRPr="008C4A42">
        <w:rPr>
          <w:rFonts w:ascii="Arial" w:hAnsi="Arial" w:cs="Arial"/>
          <w:b/>
        </w:rPr>
        <w:t xml:space="preserve">  </w:t>
      </w:r>
      <w:r w:rsidRPr="008C4A42">
        <w:rPr>
          <w:rFonts w:ascii="Arial" w:hAnsi="Arial" w:cs="Arial"/>
          <w:b/>
          <w:bCs/>
        </w:rPr>
        <w:t>CSIR – STRUCTURAL ENGINEERING RESEARCH CENTRE, INDIA</w:t>
      </w:r>
    </w:p>
    <w:p w:rsidR="005E0336" w:rsidRDefault="005E0336" w:rsidP="005E0336">
      <w:pPr>
        <w:suppressAutoHyphens w:val="0"/>
        <w:jc w:val="both"/>
        <w:rPr>
          <w:rFonts w:ascii="Arial" w:hAnsi="Arial" w:cs="Arial"/>
          <w:b/>
          <w:bCs/>
          <w:sz w:val="22"/>
          <w:szCs w:val="20"/>
          <w:u w:val="single"/>
          <w:lang w:eastAsia="en-US"/>
        </w:rPr>
      </w:pPr>
    </w:p>
    <w:p w:rsidR="005E0336" w:rsidRPr="00E355B7" w:rsidRDefault="005E0336" w:rsidP="005E0336">
      <w:pPr>
        <w:suppressAutoHyphens w:val="0"/>
        <w:jc w:val="both"/>
        <w:rPr>
          <w:rFonts w:ascii="Arial" w:hAnsi="Arial" w:cs="Arial"/>
          <w:b/>
          <w:bCs/>
          <w:sz w:val="22"/>
          <w:szCs w:val="20"/>
          <w:u w:val="single"/>
          <w:lang w:eastAsia="en-US"/>
        </w:rPr>
      </w:pPr>
      <w:r w:rsidRPr="00E355B7">
        <w:rPr>
          <w:rFonts w:ascii="Arial" w:hAnsi="Arial" w:cs="Arial"/>
          <w:b/>
          <w:bCs/>
          <w:sz w:val="22"/>
          <w:szCs w:val="20"/>
          <w:u w:val="single"/>
          <w:lang w:eastAsia="en-US"/>
        </w:rPr>
        <w:t>Other Terms and Conditions:</w:t>
      </w:r>
    </w:p>
    <w:p w:rsidR="005E0336" w:rsidRPr="00E355B7" w:rsidRDefault="005E0336" w:rsidP="005E0336">
      <w:pPr>
        <w:suppressAutoHyphens w:val="0"/>
        <w:jc w:val="both"/>
        <w:rPr>
          <w:rFonts w:ascii="Arial" w:hAnsi="Arial" w:cs="Arial"/>
          <w:sz w:val="22"/>
          <w:szCs w:val="20"/>
          <w:lang w:eastAsia="en-US"/>
        </w:rPr>
      </w:pPr>
    </w:p>
    <w:p w:rsidR="005E0336" w:rsidRDefault="005E0336" w:rsidP="005E0336">
      <w:pPr>
        <w:numPr>
          <w:ilvl w:val="0"/>
          <w:numId w:val="45"/>
        </w:numPr>
        <w:suppressAutoHyphens w:val="0"/>
        <w:jc w:val="both"/>
        <w:rPr>
          <w:rFonts w:ascii="Arial" w:hAnsi="Arial" w:cs="Arial"/>
          <w:sz w:val="22"/>
          <w:szCs w:val="20"/>
          <w:lang w:eastAsia="en-US"/>
        </w:rPr>
      </w:pPr>
      <w:r w:rsidRPr="00E355B7">
        <w:rPr>
          <w:rFonts w:ascii="Arial" w:hAnsi="Arial" w:cs="Arial"/>
          <w:sz w:val="22"/>
          <w:szCs w:val="20"/>
          <w:lang w:eastAsia="en-US"/>
        </w:rPr>
        <w:t>Installation and commissioning of the equipment shall be carried out and demonstrated by the supplier satisfactorily</w:t>
      </w:r>
    </w:p>
    <w:p w:rsidR="005E0336" w:rsidRPr="00E355B7" w:rsidRDefault="005E0336" w:rsidP="005E0336">
      <w:pPr>
        <w:suppressAutoHyphens w:val="0"/>
        <w:ind w:left="1080"/>
        <w:jc w:val="both"/>
        <w:rPr>
          <w:rFonts w:ascii="Arial" w:hAnsi="Arial" w:cs="Arial"/>
          <w:sz w:val="22"/>
          <w:szCs w:val="20"/>
          <w:lang w:eastAsia="en-US"/>
        </w:rPr>
      </w:pPr>
    </w:p>
    <w:p w:rsidR="005E0336" w:rsidRDefault="005E0336" w:rsidP="005E0336">
      <w:pPr>
        <w:numPr>
          <w:ilvl w:val="0"/>
          <w:numId w:val="45"/>
        </w:numPr>
        <w:suppressAutoHyphens w:val="0"/>
        <w:jc w:val="both"/>
        <w:rPr>
          <w:rFonts w:ascii="Arial" w:hAnsi="Arial" w:cs="Arial"/>
          <w:sz w:val="22"/>
          <w:lang w:eastAsia="en-US"/>
        </w:rPr>
      </w:pPr>
      <w:r w:rsidRPr="00E355B7">
        <w:rPr>
          <w:rFonts w:ascii="Arial" w:hAnsi="Arial" w:cs="Arial"/>
          <w:sz w:val="22"/>
          <w:lang w:eastAsia="en-US"/>
        </w:rPr>
        <w:t>Training shall be given to FFL Staff for operation and maintenance of the equipment.</w:t>
      </w:r>
    </w:p>
    <w:p w:rsidR="005E0336" w:rsidRPr="00784E58" w:rsidRDefault="005E0336" w:rsidP="005E0336">
      <w:pPr>
        <w:suppressAutoHyphens w:val="0"/>
        <w:ind w:left="1080"/>
        <w:jc w:val="both"/>
        <w:rPr>
          <w:rFonts w:ascii="Arial" w:hAnsi="Arial" w:cs="Arial"/>
          <w:sz w:val="22"/>
          <w:szCs w:val="20"/>
          <w:lang w:eastAsia="en-US"/>
        </w:rPr>
      </w:pPr>
    </w:p>
    <w:p w:rsidR="005E0336" w:rsidRDefault="005E0336" w:rsidP="005E0336">
      <w:pPr>
        <w:numPr>
          <w:ilvl w:val="0"/>
          <w:numId w:val="45"/>
        </w:numPr>
        <w:suppressAutoHyphens w:val="0"/>
        <w:jc w:val="both"/>
        <w:rPr>
          <w:rFonts w:ascii="Arial" w:hAnsi="Arial" w:cs="Arial"/>
          <w:sz w:val="22"/>
          <w:lang w:eastAsia="en-US"/>
        </w:rPr>
      </w:pPr>
      <w:r w:rsidRPr="00E355B7">
        <w:rPr>
          <w:rFonts w:ascii="Arial" w:hAnsi="Arial" w:cs="Arial"/>
          <w:sz w:val="22"/>
          <w:lang w:eastAsia="en-US"/>
        </w:rPr>
        <w:t>Two sets of operation and maintenance manuals along with drawings shall be supplied along with the equipment.</w:t>
      </w:r>
    </w:p>
    <w:p w:rsidR="005E0336" w:rsidRPr="00E355B7" w:rsidRDefault="005E0336" w:rsidP="005E0336">
      <w:pPr>
        <w:suppressAutoHyphens w:val="0"/>
        <w:ind w:left="1080"/>
        <w:jc w:val="both"/>
        <w:rPr>
          <w:rFonts w:ascii="Arial" w:hAnsi="Arial" w:cs="Arial"/>
          <w:sz w:val="22"/>
          <w:lang w:eastAsia="en-US"/>
        </w:rPr>
      </w:pPr>
    </w:p>
    <w:p w:rsidR="005E0336" w:rsidRDefault="005E0336" w:rsidP="005E0336">
      <w:pPr>
        <w:numPr>
          <w:ilvl w:val="0"/>
          <w:numId w:val="45"/>
        </w:numPr>
        <w:suppressAutoHyphens w:val="0"/>
        <w:jc w:val="both"/>
        <w:rPr>
          <w:rFonts w:ascii="Arial" w:hAnsi="Arial" w:cs="Arial"/>
          <w:sz w:val="22"/>
          <w:lang w:eastAsia="en-US"/>
        </w:rPr>
      </w:pPr>
      <w:r w:rsidRPr="00E355B7">
        <w:rPr>
          <w:rFonts w:ascii="Arial" w:hAnsi="Arial" w:cs="Arial"/>
          <w:sz w:val="22"/>
          <w:lang w:eastAsia="en-US"/>
        </w:rPr>
        <w:t>Essential spares required after warranty period shall be quoted separately.</w:t>
      </w:r>
    </w:p>
    <w:p w:rsidR="005E0336" w:rsidRPr="00E355B7" w:rsidRDefault="005E0336" w:rsidP="005E0336">
      <w:pPr>
        <w:suppressAutoHyphens w:val="0"/>
        <w:ind w:left="1080"/>
        <w:jc w:val="both"/>
        <w:rPr>
          <w:rFonts w:ascii="Arial" w:hAnsi="Arial" w:cs="Arial"/>
          <w:sz w:val="22"/>
          <w:lang w:eastAsia="en-US"/>
        </w:rPr>
      </w:pPr>
    </w:p>
    <w:p w:rsidR="005E0336" w:rsidRDefault="005E0336" w:rsidP="005E0336">
      <w:pPr>
        <w:numPr>
          <w:ilvl w:val="0"/>
          <w:numId w:val="45"/>
        </w:numPr>
        <w:suppressAutoHyphens w:val="0"/>
        <w:jc w:val="both"/>
        <w:rPr>
          <w:rFonts w:ascii="Arial" w:hAnsi="Arial" w:cs="Arial"/>
          <w:sz w:val="22"/>
          <w:lang w:eastAsia="en-US"/>
        </w:rPr>
      </w:pPr>
      <w:r w:rsidRPr="00E355B7">
        <w:rPr>
          <w:rFonts w:ascii="Arial" w:hAnsi="Arial" w:cs="Arial"/>
          <w:sz w:val="22"/>
          <w:lang w:eastAsia="en-US"/>
        </w:rPr>
        <w:t>The firm shall have capability to provide service support during and after warranty period.  Details of the nature of service support the firm can provide should be given.</w:t>
      </w:r>
    </w:p>
    <w:p w:rsidR="005E0336" w:rsidRPr="00E355B7" w:rsidRDefault="005E0336" w:rsidP="005E0336">
      <w:pPr>
        <w:suppressAutoHyphens w:val="0"/>
        <w:ind w:left="1080"/>
        <w:jc w:val="both"/>
        <w:rPr>
          <w:rFonts w:ascii="Arial" w:hAnsi="Arial" w:cs="Arial"/>
          <w:sz w:val="22"/>
          <w:lang w:eastAsia="en-US"/>
        </w:rPr>
      </w:pPr>
    </w:p>
    <w:p w:rsidR="005E0336" w:rsidRPr="00E355B7" w:rsidRDefault="005E0336" w:rsidP="005E0336">
      <w:pPr>
        <w:numPr>
          <w:ilvl w:val="0"/>
          <w:numId w:val="45"/>
        </w:numPr>
        <w:suppressAutoHyphens w:val="0"/>
        <w:jc w:val="both"/>
        <w:rPr>
          <w:rFonts w:ascii="Arial" w:hAnsi="Arial" w:cs="Arial"/>
          <w:sz w:val="22"/>
          <w:lang w:eastAsia="en-US"/>
        </w:rPr>
      </w:pPr>
      <w:r w:rsidRPr="00E355B7">
        <w:rPr>
          <w:rFonts w:ascii="Arial" w:hAnsi="Arial" w:cs="Arial"/>
          <w:sz w:val="22"/>
          <w:lang w:eastAsia="en-US"/>
        </w:rPr>
        <w:t xml:space="preserve">The quotation shall be submitted in two parts namely technical bid and commercial bid.  The technical bid should contain </w:t>
      </w:r>
      <w:proofErr w:type="spellStart"/>
      <w:r w:rsidRPr="00E355B7">
        <w:rPr>
          <w:rFonts w:ascii="Arial" w:hAnsi="Arial" w:cs="Arial"/>
          <w:sz w:val="22"/>
          <w:lang w:eastAsia="en-US"/>
        </w:rPr>
        <w:t>i</w:t>
      </w:r>
      <w:proofErr w:type="spellEnd"/>
      <w:r w:rsidRPr="00E355B7">
        <w:rPr>
          <w:rFonts w:ascii="Arial" w:hAnsi="Arial" w:cs="Arial"/>
          <w:sz w:val="22"/>
          <w:lang w:eastAsia="en-US"/>
        </w:rPr>
        <w:t>) Details of the firm ii) their capabilities for supply, installation, commissioning and servicing of similar equipment, iii) Details with contact address for supplies of similar equipment made during the last 5 years iv) Detailed technical specifications of the equipment including software along with technical catalogues.  Bids not containing the above details will be rejected.</w:t>
      </w:r>
    </w:p>
    <w:p w:rsidR="005E0336" w:rsidRDefault="005E0336" w:rsidP="008C4A42">
      <w:pPr>
        <w:tabs>
          <w:tab w:val="left" w:pos="451"/>
        </w:tabs>
        <w:rPr>
          <w:rFonts w:ascii="Arial" w:hAnsi="Arial" w:cs="Arial"/>
          <w:b/>
          <w:spacing w:val="-1"/>
        </w:rPr>
      </w:pPr>
    </w:p>
    <w:p w:rsidR="007B1478" w:rsidRPr="000B08FE" w:rsidRDefault="005E0336" w:rsidP="00537E92">
      <w:pPr>
        <w:autoSpaceDE w:val="0"/>
        <w:autoSpaceDN w:val="0"/>
        <w:adjustRightInd w:val="0"/>
        <w:rPr>
          <w:rFonts w:ascii="Arial" w:hAnsi="Arial" w:cs="Arial"/>
          <w:color w:val="000000"/>
        </w:rPr>
      </w:pPr>
      <w:r>
        <w:rPr>
          <w:rFonts w:ascii="Arial" w:hAnsi="Arial" w:cs="Arial"/>
          <w:color w:val="000000"/>
        </w:rPr>
        <w:t xml:space="preserve">    </w:t>
      </w:r>
      <w:r w:rsidR="00EB5C26" w:rsidRPr="008C4A42">
        <w:rPr>
          <w:rFonts w:ascii="Arial" w:hAnsi="Arial" w:cs="Arial"/>
          <w:color w:val="000000"/>
        </w:rPr>
        <w:t>Terms and Conditions:-</w:t>
      </w:r>
    </w:p>
    <w:p w:rsidR="00EB5C26" w:rsidRPr="008C4A42" w:rsidRDefault="00EB5C26" w:rsidP="00EB5C26">
      <w:pPr>
        <w:rPr>
          <w:rFonts w:ascii="Arial" w:hAnsi="Arial" w:cs="Arial"/>
        </w:rPr>
      </w:pPr>
      <w:r w:rsidRPr="008C4A42">
        <w:rPr>
          <w:rFonts w:ascii="Arial" w:hAnsi="Arial" w:cs="Arial"/>
        </w:rPr>
        <w:t xml:space="preserve">    All the terms of supply as available in our website  </w:t>
      </w:r>
      <w:hyperlink r:id="rId10" w:history="1">
        <w:r w:rsidRPr="008C4A42">
          <w:rPr>
            <w:rStyle w:val="Hyperlink"/>
            <w:rFonts w:ascii="Arial" w:hAnsi="Arial" w:cs="Arial"/>
          </w:rPr>
          <w:t>www.serc.res.in</w:t>
        </w:r>
      </w:hyperlink>
      <w:r w:rsidRPr="008C4A42">
        <w:rPr>
          <w:rFonts w:ascii="Arial" w:hAnsi="Arial" w:cs="Arial"/>
        </w:rPr>
        <w:t xml:space="preserve"> is applicable.</w:t>
      </w:r>
    </w:p>
    <w:p w:rsidR="00EB5C26" w:rsidRPr="008C4A42" w:rsidRDefault="00EB5C26" w:rsidP="00EB5C26">
      <w:pPr>
        <w:rPr>
          <w:rFonts w:ascii="Arial" w:hAnsi="Arial" w:cs="Arial"/>
        </w:rPr>
      </w:pPr>
    </w:p>
    <w:p w:rsidR="00EB5C26" w:rsidRPr="008C4A42" w:rsidRDefault="00EB5C26" w:rsidP="00EB5C26">
      <w:pPr>
        <w:rPr>
          <w:rFonts w:ascii="Arial" w:hAnsi="Arial" w:cs="Arial"/>
        </w:rPr>
      </w:pPr>
    </w:p>
    <w:p w:rsidR="00092B9F" w:rsidRPr="008C4A42" w:rsidRDefault="00092B9F" w:rsidP="00EB5C26">
      <w:pPr>
        <w:rPr>
          <w:rFonts w:ascii="Arial" w:hAnsi="Arial" w:cs="Arial"/>
        </w:rPr>
      </w:pPr>
    </w:p>
    <w:p w:rsidR="00092B9F" w:rsidRPr="008C4A42" w:rsidRDefault="00092B9F" w:rsidP="00EB5C26">
      <w:pPr>
        <w:rPr>
          <w:rFonts w:ascii="Arial" w:hAnsi="Arial" w:cs="Arial"/>
        </w:rPr>
      </w:pPr>
    </w:p>
    <w:p w:rsidR="00EB5C26" w:rsidRPr="008C4A42" w:rsidRDefault="00EB5C26" w:rsidP="00EB5C26">
      <w:pPr>
        <w:jc w:val="right"/>
        <w:rPr>
          <w:rFonts w:ascii="Arial" w:hAnsi="Arial" w:cs="Arial"/>
        </w:rPr>
      </w:pPr>
      <w:r w:rsidRPr="008C4A42">
        <w:rPr>
          <w:rFonts w:ascii="Arial" w:hAnsi="Arial" w:cs="Arial"/>
        </w:rPr>
        <w:t>Controller of Stores &amp; Purchase</w:t>
      </w:r>
    </w:p>
    <w:p w:rsidR="00EB5C26" w:rsidRPr="008C4A42" w:rsidRDefault="00EB5C26" w:rsidP="00EB5C26">
      <w:pPr>
        <w:jc w:val="center"/>
        <w:rPr>
          <w:rFonts w:ascii="Arial" w:hAnsi="Arial" w:cs="Arial"/>
        </w:rPr>
      </w:pPr>
      <w:r w:rsidRPr="008C4A42">
        <w:rPr>
          <w:rFonts w:ascii="Arial" w:hAnsi="Arial" w:cs="Arial"/>
        </w:rPr>
        <w:t xml:space="preserve">                                                                                          For Director</w:t>
      </w:r>
    </w:p>
    <w:p w:rsidR="00EB5C26" w:rsidRPr="008C4A42" w:rsidRDefault="00EB5C26" w:rsidP="00271A25">
      <w:pPr>
        <w:rPr>
          <w:rFonts w:ascii="Arial" w:hAnsi="Arial" w:cs="Arial"/>
        </w:rPr>
      </w:pPr>
    </w:p>
    <w:sectPr w:rsidR="00EB5C26" w:rsidRPr="008C4A42" w:rsidSect="00D7299A">
      <w:headerReference w:type="even" r:id="rId11"/>
      <w:headerReference w:type="default" r:id="rId12"/>
      <w:footerReference w:type="even" r:id="rId13"/>
      <w:footerReference w:type="default" r:id="rId14"/>
      <w:headerReference w:type="first" r:id="rId15"/>
      <w:footerReference w:type="first" r:id="rId16"/>
      <w:pgSz w:w="12240" w:h="15840" w:code="1"/>
      <w:pgMar w:top="274" w:right="1440" w:bottom="806"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B90" w:rsidRDefault="008E0B90" w:rsidP="009C47F1">
      <w:r>
        <w:separator/>
      </w:r>
    </w:p>
  </w:endnote>
  <w:endnote w:type="continuationSeparator" w:id="0">
    <w:p w:rsidR="008E0B90" w:rsidRDefault="008E0B90" w:rsidP="009C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F1" w:rsidRDefault="009C47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2040"/>
      <w:docPartObj>
        <w:docPartGallery w:val="Page Numbers (Bottom of Page)"/>
        <w:docPartUnique/>
      </w:docPartObj>
    </w:sdtPr>
    <w:sdtEndPr/>
    <w:sdtContent>
      <w:sdt>
        <w:sdtPr>
          <w:id w:val="-1769616900"/>
          <w:docPartObj>
            <w:docPartGallery w:val="Page Numbers (Top of Page)"/>
            <w:docPartUnique/>
          </w:docPartObj>
        </w:sdtPr>
        <w:sdtEndPr/>
        <w:sdtContent>
          <w:p w:rsidR="009C47F1" w:rsidRDefault="009C47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54A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54AF">
              <w:rPr>
                <w:b/>
                <w:bCs/>
                <w:noProof/>
              </w:rPr>
              <w:t>3</w:t>
            </w:r>
            <w:r>
              <w:rPr>
                <w:b/>
                <w:bCs/>
                <w:sz w:val="24"/>
                <w:szCs w:val="24"/>
              </w:rPr>
              <w:fldChar w:fldCharType="end"/>
            </w:r>
          </w:p>
        </w:sdtContent>
      </w:sdt>
    </w:sdtContent>
  </w:sdt>
  <w:p w:rsidR="009C47F1" w:rsidRDefault="009C47F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F1" w:rsidRDefault="009C47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B90" w:rsidRDefault="008E0B90" w:rsidP="009C47F1">
      <w:r>
        <w:separator/>
      </w:r>
    </w:p>
  </w:footnote>
  <w:footnote w:type="continuationSeparator" w:id="0">
    <w:p w:rsidR="008E0B90" w:rsidRDefault="008E0B90" w:rsidP="009C47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F1" w:rsidRDefault="009C47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F1" w:rsidRDefault="009C47F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F1" w:rsidRDefault="009C47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5368"/>
    <w:multiLevelType w:val="hybridMultilevel"/>
    <w:tmpl w:val="2E1A25B4"/>
    <w:lvl w:ilvl="0" w:tplc="D192445E">
      <w:start w:val="1"/>
      <w:numFmt w:val="lowerRoman"/>
      <w:lvlText w:val="%1."/>
      <w:lvlJc w:val="left"/>
      <w:pPr>
        <w:ind w:left="109" w:hanging="157"/>
      </w:pPr>
      <w:rPr>
        <w:rFonts w:ascii="Calibri" w:eastAsia="Calibri" w:hAnsi="Calibri" w:hint="default"/>
        <w:spacing w:val="-1"/>
        <w:sz w:val="22"/>
        <w:szCs w:val="22"/>
      </w:rPr>
    </w:lvl>
    <w:lvl w:ilvl="1" w:tplc="40BA693A">
      <w:start w:val="1"/>
      <w:numFmt w:val="bullet"/>
      <w:lvlText w:val="•"/>
      <w:lvlJc w:val="left"/>
      <w:pPr>
        <w:ind w:left="1008" w:hanging="157"/>
      </w:pPr>
      <w:rPr>
        <w:rFonts w:hint="default"/>
      </w:rPr>
    </w:lvl>
    <w:lvl w:ilvl="2" w:tplc="3EB293B8">
      <w:start w:val="1"/>
      <w:numFmt w:val="bullet"/>
      <w:lvlText w:val="•"/>
      <w:lvlJc w:val="left"/>
      <w:pPr>
        <w:ind w:left="1908" w:hanging="157"/>
      </w:pPr>
      <w:rPr>
        <w:rFonts w:hint="default"/>
      </w:rPr>
    </w:lvl>
    <w:lvl w:ilvl="3" w:tplc="A3C43E3C">
      <w:start w:val="1"/>
      <w:numFmt w:val="bullet"/>
      <w:lvlText w:val="•"/>
      <w:lvlJc w:val="left"/>
      <w:pPr>
        <w:ind w:left="2807" w:hanging="157"/>
      </w:pPr>
      <w:rPr>
        <w:rFonts w:hint="default"/>
      </w:rPr>
    </w:lvl>
    <w:lvl w:ilvl="4" w:tplc="F6D4E362">
      <w:start w:val="1"/>
      <w:numFmt w:val="bullet"/>
      <w:lvlText w:val="•"/>
      <w:lvlJc w:val="left"/>
      <w:pPr>
        <w:ind w:left="3707" w:hanging="157"/>
      </w:pPr>
      <w:rPr>
        <w:rFonts w:hint="default"/>
      </w:rPr>
    </w:lvl>
    <w:lvl w:ilvl="5" w:tplc="E9DAE7EE">
      <w:start w:val="1"/>
      <w:numFmt w:val="bullet"/>
      <w:lvlText w:val="•"/>
      <w:lvlJc w:val="left"/>
      <w:pPr>
        <w:ind w:left="4607" w:hanging="157"/>
      </w:pPr>
      <w:rPr>
        <w:rFonts w:hint="default"/>
      </w:rPr>
    </w:lvl>
    <w:lvl w:ilvl="6" w:tplc="5A340A84">
      <w:start w:val="1"/>
      <w:numFmt w:val="bullet"/>
      <w:lvlText w:val="•"/>
      <w:lvlJc w:val="left"/>
      <w:pPr>
        <w:ind w:left="5506" w:hanging="157"/>
      </w:pPr>
      <w:rPr>
        <w:rFonts w:hint="default"/>
      </w:rPr>
    </w:lvl>
    <w:lvl w:ilvl="7" w:tplc="C068DD28">
      <w:start w:val="1"/>
      <w:numFmt w:val="bullet"/>
      <w:lvlText w:val="•"/>
      <w:lvlJc w:val="left"/>
      <w:pPr>
        <w:ind w:left="6406" w:hanging="157"/>
      </w:pPr>
      <w:rPr>
        <w:rFonts w:hint="default"/>
      </w:rPr>
    </w:lvl>
    <w:lvl w:ilvl="8" w:tplc="F586C952">
      <w:start w:val="1"/>
      <w:numFmt w:val="bullet"/>
      <w:lvlText w:val="•"/>
      <w:lvlJc w:val="left"/>
      <w:pPr>
        <w:ind w:left="7306" w:hanging="157"/>
      </w:pPr>
      <w:rPr>
        <w:rFonts w:hint="default"/>
      </w:rPr>
    </w:lvl>
  </w:abstractNum>
  <w:abstractNum w:abstractNumId="2" w15:restartNumberingAfterBreak="0">
    <w:nsid w:val="02E009D8"/>
    <w:multiLevelType w:val="hybridMultilevel"/>
    <w:tmpl w:val="86ACFADE"/>
    <w:lvl w:ilvl="0" w:tplc="C8FADB9E">
      <w:start w:val="11"/>
      <w:numFmt w:val="decimal"/>
      <w:lvlText w:val="%1."/>
      <w:lvlJc w:val="left"/>
      <w:pPr>
        <w:ind w:left="710" w:hanging="304"/>
      </w:pPr>
      <w:rPr>
        <w:rFonts w:ascii="Calibri" w:eastAsia="Calibri" w:hAnsi="Calibri" w:hint="default"/>
        <w:b/>
        <w:bCs/>
        <w:spacing w:val="-1"/>
        <w:sz w:val="20"/>
        <w:szCs w:val="20"/>
      </w:rPr>
    </w:lvl>
    <w:lvl w:ilvl="1" w:tplc="FB2A1C02">
      <w:start w:val="1"/>
      <w:numFmt w:val="bullet"/>
      <w:lvlText w:val=""/>
      <w:lvlJc w:val="left"/>
      <w:pPr>
        <w:ind w:left="1065" w:hanging="330"/>
      </w:pPr>
      <w:rPr>
        <w:rFonts w:ascii="Symbol" w:eastAsia="Symbol" w:hAnsi="Symbol" w:hint="default"/>
        <w:sz w:val="20"/>
        <w:szCs w:val="20"/>
      </w:rPr>
    </w:lvl>
    <w:lvl w:ilvl="2" w:tplc="E6D63E76">
      <w:start w:val="1"/>
      <w:numFmt w:val="bullet"/>
      <w:lvlText w:val="•"/>
      <w:lvlJc w:val="left"/>
      <w:pPr>
        <w:ind w:left="1065" w:hanging="330"/>
      </w:pPr>
      <w:rPr>
        <w:rFonts w:hint="default"/>
      </w:rPr>
    </w:lvl>
    <w:lvl w:ilvl="3" w:tplc="98EAEAA0">
      <w:start w:val="1"/>
      <w:numFmt w:val="bullet"/>
      <w:lvlText w:val="•"/>
      <w:lvlJc w:val="left"/>
      <w:pPr>
        <w:ind w:left="2015" w:hanging="330"/>
      </w:pPr>
      <w:rPr>
        <w:rFonts w:hint="default"/>
      </w:rPr>
    </w:lvl>
    <w:lvl w:ilvl="4" w:tplc="87D2EC62">
      <w:start w:val="1"/>
      <w:numFmt w:val="bullet"/>
      <w:lvlText w:val="•"/>
      <w:lvlJc w:val="left"/>
      <w:pPr>
        <w:ind w:left="2965" w:hanging="330"/>
      </w:pPr>
      <w:rPr>
        <w:rFonts w:hint="default"/>
      </w:rPr>
    </w:lvl>
    <w:lvl w:ilvl="5" w:tplc="24FC4DF2">
      <w:start w:val="1"/>
      <w:numFmt w:val="bullet"/>
      <w:lvlText w:val="•"/>
      <w:lvlJc w:val="left"/>
      <w:pPr>
        <w:ind w:left="3915" w:hanging="330"/>
      </w:pPr>
      <w:rPr>
        <w:rFonts w:hint="default"/>
      </w:rPr>
    </w:lvl>
    <w:lvl w:ilvl="6" w:tplc="B94AFBFE">
      <w:start w:val="1"/>
      <w:numFmt w:val="bullet"/>
      <w:lvlText w:val="•"/>
      <w:lvlJc w:val="left"/>
      <w:pPr>
        <w:ind w:left="4865" w:hanging="330"/>
      </w:pPr>
      <w:rPr>
        <w:rFonts w:hint="default"/>
      </w:rPr>
    </w:lvl>
    <w:lvl w:ilvl="7" w:tplc="F52058A8">
      <w:start w:val="1"/>
      <w:numFmt w:val="bullet"/>
      <w:lvlText w:val="•"/>
      <w:lvlJc w:val="left"/>
      <w:pPr>
        <w:ind w:left="5815" w:hanging="330"/>
      </w:pPr>
      <w:rPr>
        <w:rFonts w:hint="default"/>
      </w:rPr>
    </w:lvl>
    <w:lvl w:ilvl="8" w:tplc="ADEE2ECA">
      <w:start w:val="1"/>
      <w:numFmt w:val="bullet"/>
      <w:lvlText w:val="•"/>
      <w:lvlJc w:val="left"/>
      <w:pPr>
        <w:ind w:left="6765" w:hanging="330"/>
      </w:pPr>
      <w:rPr>
        <w:rFonts w:hint="default"/>
      </w:rPr>
    </w:lvl>
  </w:abstractNum>
  <w:abstractNum w:abstractNumId="3" w15:restartNumberingAfterBreak="0">
    <w:nsid w:val="07A45D59"/>
    <w:multiLevelType w:val="multilevel"/>
    <w:tmpl w:val="B2B2E0A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942CB2"/>
    <w:multiLevelType w:val="hybridMultilevel"/>
    <w:tmpl w:val="D158CC70"/>
    <w:lvl w:ilvl="0" w:tplc="66CE6B18">
      <w:start w:val="1"/>
      <w:numFmt w:val="upperLetter"/>
      <w:lvlText w:val="%1."/>
      <w:lvlJc w:val="left"/>
      <w:pPr>
        <w:ind w:left="450" w:hanging="242"/>
      </w:pPr>
      <w:rPr>
        <w:rFonts w:ascii="Calibri" w:eastAsia="Calibri" w:hAnsi="Calibri" w:hint="default"/>
        <w:b/>
        <w:bCs/>
        <w:w w:val="99"/>
        <w:sz w:val="22"/>
        <w:szCs w:val="22"/>
      </w:rPr>
    </w:lvl>
    <w:lvl w:ilvl="1" w:tplc="D868B5F6">
      <w:start w:val="1"/>
      <w:numFmt w:val="bullet"/>
      <w:lvlText w:val="•"/>
      <w:lvlJc w:val="left"/>
      <w:pPr>
        <w:ind w:left="1304" w:hanging="242"/>
      </w:pPr>
      <w:rPr>
        <w:rFonts w:hint="default"/>
      </w:rPr>
    </w:lvl>
    <w:lvl w:ilvl="2" w:tplc="1936AC32">
      <w:start w:val="1"/>
      <w:numFmt w:val="bullet"/>
      <w:lvlText w:val="•"/>
      <w:lvlJc w:val="left"/>
      <w:pPr>
        <w:ind w:left="2157" w:hanging="242"/>
      </w:pPr>
      <w:rPr>
        <w:rFonts w:hint="default"/>
      </w:rPr>
    </w:lvl>
    <w:lvl w:ilvl="3" w:tplc="77649F70">
      <w:start w:val="1"/>
      <w:numFmt w:val="bullet"/>
      <w:lvlText w:val="•"/>
      <w:lvlJc w:val="left"/>
      <w:pPr>
        <w:ind w:left="3011" w:hanging="242"/>
      </w:pPr>
      <w:rPr>
        <w:rFonts w:hint="default"/>
      </w:rPr>
    </w:lvl>
    <w:lvl w:ilvl="4" w:tplc="FD5A12DA">
      <w:start w:val="1"/>
      <w:numFmt w:val="bullet"/>
      <w:lvlText w:val="•"/>
      <w:lvlJc w:val="left"/>
      <w:pPr>
        <w:ind w:left="3864" w:hanging="242"/>
      </w:pPr>
      <w:rPr>
        <w:rFonts w:hint="default"/>
      </w:rPr>
    </w:lvl>
    <w:lvl w:ilvl="5" w:tplc="8D88458C">
      <w:start w:val="1"/>
      <w:numFmt w:val="bullet"/>
      <w:lvlText w:val="•"/>
      <w:lvlJc w:val="left"/>
      <w:pPr>
        <w:ind w:left="4718" w:hanging="242"/>
      </w:pPr>
      <w:rPr>
        <w:rFonts w:hint="default"/>
      </w:rPr>
    </w:lvl>
    <w:lvl w:ilvl="6" w:tplc="753E4A62">
      <w:start w:val="1"/>
      <w:numFmt w:val="bullet"/>
      <w:lvlText w:val="•"/>
      <w:lvlJc w:val="left"/>
      <w:pPr>
        <w:ind w:left="5571" w:hanging="242"/>
      </w:pPr>
      <w:rPr>
        <w:rFonts w:hint="default"/>
      </w:rPr>
    </w:lvl>
    <w:lvl w:ilvl="7" w:tplc="DE2A8A2E">
      <w:start w:val="1"/>
      <w:numFmt w:val="bullet"/>
      <w:lvlText w:val="•"/>
      <w:lvlJc w:val="left"/>
      <w:pPr>
        <w:ind w:left="6425" w:hanging="242"/>
      </w:pPr>
      <w:rPr>
        <w:rFonts w:hint="default"/>
      </w:rPr>
    </w:lvl>
    <w:lvl w:ilvl="8" w:tplc="6EEEFCA0">
      <w:start w:val="1"/>
      <w:numFmt w:val="bullet"/>
      <w:lvlText w:val="•"/>
      <w:lvlJc w:val="left"/>
      <w:pPr>
        <w:ind w:left="7278" w:hanging="242"/>
      </w:pPr>
      <w:rPr>
        <w:rFonts w:hint="default"/>
      </w:rPr>
    </w:lvl>
  </w:abstractNum>
  <w:abstractNum w:abstractNumId="5" w15:restartNumberingAfterBreak="0">
    <w:nsid w:val="11D30B56"/>
    <w:multiLevelType w:val="hybridMultilevel"/>
    <w:tmpl w:val="2C26FB04"/>
    <w:lvl w:ilvl="0" w:tplc="6D1C534C">
      <w:start w:val="1"/>
      <w:numFmt w:val="bullet"/>
      <w:lvlText w:val="*"/>
      <w:lvlJc w:val="left"/>
      <w:pPr>
        <w:ind w:left="209" w:hanging="235"/>
      </w:pPr>
      <w:rPr>
        <w:rFonts w:ascii="Calibri" w:eastAsia="Calibri" w:hAnsi="Calibri" w:hint="default"/>
        <w:sz w:val="20"/>
        <w:szCs w:val="20"/>
      </w:rPr>
    </w:lvl>
    <w:lvl w:ilvl="1" w:tplc="E8AA6A1A">
      <w:start w:val="1"/>
      <w:numFmt w:val="bullet"/>
      <w:lvlText w:val=""/>
      <w:lvlJc w:val="left"/>
      <w:pPr>
        <w:ind w:left="867" w:hanging="330"/>
      </w:pPr>
      <w:rPr>
        <w:rFonts w:ascii="Symbol" w:eastAsia="Symbol" w:hAnsi="Symbol" w:hint="default"/>
        <w:sz w:val="20"/>
        <w:szCs w:val="20"/>
      </w:rPr>
    </w:lvl>
    <w:lvl w:ilvl="2" w:tplc="E4B81284">
      <w:start w:val="1"/>
      <w:numFmt w:val="bullet"/>
      <w:lvlText w:val="•"/>
      <w:lvlJc w:val="left"/>
      <w:pPr>
        <w:ind w:left="1793" w:hanging="330"/>
      </w:pPr>
      <w:rPr>
        <w:rFonts w:hint="default"/>
      </w:rPr>
    </w:lvl>
    <w:lvl w:ilvl="3" w:tplc="A6CA2CAC">
      <w:start w:val="1"/>
      <w:numFmt w:val="bullet"/>
      <w:lvlText w:val="•"/>
      <w:lvlJc w:val="left"/>
      <w:pPr>
        <w:ind w:left="2720" w:hanging="330"/>
      </w:pPr>
      <w:rPr>
        <w:rFonts w:hint="default"/>
      </w:rPr>
    </w:lvl>
    <w:lvl w:ilvl="4" w:tplc="10D4EE16">
      <w:start w:val="1"/>
      <w:numFmt w:val="bullet"/>
      <w:lvlText w:val="•"/>
      <w:lvlJc w:val="left"/>
      <w:pPr>
        <w:ind w:left="3646" w:hanging="330"/>
      </w:pPr>
      <w:rPr>
        <w:rFonts w:hint="default"/>
      </w:rPr>
    </w:lvl>
    <w:lvl w:ilvl="5" w:tplc="8326E2FC">
      <w:start w:val="1"/>
      <w:numFmt w:val="bullet"/>
      <w:lvlText w:val="•"/>
      <w:lvlJc w:val="left"/>
      <w:pPr>
        <w:ind w:left="4573" w:hanging="330"/>
      </w:pPr>
      <w:rPr>
        <w:rFonts w:hint="default"/>
      </w:rPr>
    </w:lvl>
    <w:lvl w:ilvl="6" w:tplc="A33008B4">
      <w:start w:val="1"/>
      <w:numFmt w:val="bullet"/>
      <w:lvlText w:val="•"/>
      <w:lvlJc w:val="left"/>
      <w:pPr>
        <w:ind w:left="5499" w:hanging="330"/>
      </w:pPr>
      <w:rPr>
        <w:rFonts w:hint="default"/>
      </w:rPr>
    </w:lvl>
    <w:lvl w:ilvl="7" w:tplc="221A8E62">
      <w:start w:val="1"/>
      <w:numFmt w:val="bullet"/>
      <w:lvlText w:val="•"/>
      <w:lvlJc w:val="left"/>
      <w:pPr>
        <w:ind w:left="6426" w:hanging="330"/>
      </w:pPr>
      <w:rPr>
        <w:rFonts w:hint="default"/>
      </w:rPr>
    </w:lvl>
    <w:lvl w:ilvl="8" w:tplc="DDB2AFA8">
      <w:start w:val="1"/>
      <w:numFmt w:val="bullet"/>
      <w:lvlText w:val="•"/>
      <w:lvlJc w:val="left"/>
      <w:pPr>
        <w:ind w:left="7352" w:hanging="330"/>
      </w:pPr>
      <w:rPr>
        <w:rFonts w:hint="default"/>
      </w:rPr>
    </w:lvl>
  </w:abstractNum>
  <w:abstractNum w:abstractNumId="6" w15:restartNumberingAfterBreak="0">
    <w:nsid w:val="15550981"/>
    <w:multiLevelType w:val="hybridMultilevel"/>
    <w:tmpl w:val="721E5AB4"/>
    <w:lvl w:ilvl="0" w:tplc="824AECDC">
      <w:start w:val="1"/>
      <w:numFmt w:val="bullet"/>
      <w:lvlText w:val=""/>
      <w:lvlJc w:val="left"/>
      <w:pPr>
        <w:tabs>
          <w:tab w:val="num" w:pos="1080"/>
        </w:tabs>
        <w:ind w:left="1080" w:hanging="360"/>
      </w:pPr>
      <w:rPr>
        <w:rFonts w:ascii="Symbol" w:hAnsi="Symbol" w:hint="default"/>
        <w:sz w:val="20"/>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57B9B"/>
    <w:multiLevelType w:val="hybridMultilevel"/>
    <w:tmpl w:val="5C5E07A6"/>
    <w:lvl w:ilvl="0" w:tplc="C572507C">
      <w:start w:val="1"/>
      <w:numFmt w:val="decimal"/>
      <w:lvlText w:val="%1."/>
      <w:lvlJc w:val="left"/>
      <w:pPr>
        <w:ind w:left="438" w:hanging="330"/>
        <w:jc w:val="right"/>
      </w:pPr>
      <w:rPr>
        <w:rFonts w:ascii="Calibri" w:eastAsia="Calibri" w:hAnsi="Calibri" w:hint="default"/>
        <w:b/>
        <w:bCs/>
        <w:spacing w:val="-1"/>
        <w:w w:val="99"/>
        <w:sz w:val="22"/>
        <w:szCs w:val="22"/>
      </w:rPr>
    </w:lvl>
    <w:lvl w:ilvl="1" w:tplc="0A26BA50">
      <w:start w:val="1"/>
      <w:numFmt w:val="lowerLetter"/>
      <w:lvlText w:val="%2)"/>
      <w:lvlJc w:val="left"/>
      <w:pPr>
        <w:ind w:left="767" w:hanging="330"/>
      </w:pPr>
      <w:rPr>
        <w:rFonts w:ascii="Calibri" w:eastAsia="Calibri" w:hAnsi="Calibri" w:hint="default"/>
        <w:spacing w:val="1"/>
        <w:w w:val="99"/>
        <w:sz w:val="22"/>
        <w:szCs w:val="22"/>
      </w:rPr>
    </w:lvl>
    <w:lvl w:ilvl="2" w:tplc="29BEC0DE">
      <w:start w:val="1"/>
      <w:numFmt w:val="bullet"/>
      <w:lvlText w:val="•"/>
      <w:lvlJc w:val="left"/>
      <w:pPr>
        <w:ind w:left="1695" w:hanging="330"/>
      </w:pPr>
      <w:rPr>
        <w:rFonts w:hint="default"/>
      </w:rPr>
    </w:lvl>
    <w:lvl w:ilvl="3" w:tplc="9BFEDA6C">
      <w:start w:val="1"/>
      <w:numFmt w:val="bullet"/>
      <w:lvlText w:val="•"/>
      <w:lvlJc w:val="left"/>
      <w:pPr>
        <w:ind w:left="2624" w:hanging="330"/>
      </w:pPr>
      <w:rPr>
        <w:rFonts w:hint="default"/>
      </w:rPr>
    </w:lvl>
    <w:lvl w:ilvl="4" w:tplc="082CEDEC">
      <w:start w:val="1"/>
      <w:numFmt w:val="bullet"/>
      <w:lvlText w:val="•"/>
      <w:lvlJc w:val="left"/>
      <w:pPr>
        <w:ind w:left="3553" w:hanging="330"/>
      </w:pPr>
      <w:rPr>
        <w:rFonts w:hint="default"/>
      </w:rPr>
    </w:lvl>
    <w:lvl w:ilvl="5" w:tplc="1AB05128">
      <w:start w:val="1"/>
      <w:numFmt w:val="bullet"/>
      <w:lvlText w:val="•"/>
      <w:lvlJc w:val="left"/>
      <w:pPr>
        <w:ind w:left="4482" w:hanging="330"/>
      </w:pPr>
      <w:rPr>
        <w:rFonts w:hint="default"/>
      </w:rPr>
    </w:lvl>
    <w:lvl w:ilvl="6" w:tplc="E4A2C534">
      <w:start w:val="1"/>
      <w:numFmt w:val="bullet"/>
      <w:lvlText w:val="•"/>
      <w:lvlJc w:val="left"/>
      <w:pPr>
        <w:ind w:left="5410" w:hanging="330"/>
      </w:pPr>
      <w:rPr>
        <w:rFonts w:hint="default"/>
      </w:rPr>
    </w:lvl>
    <w:lvl w:ilvl="7" w:tplc="040E0EE6">
      <w:start w:val="1"/>
      <w:numFmt w:val="bullet"/>
      <w:lvlText w:val="•"/>
      <w:lvlJc w:val="left"/>
      <w:pPr>
        <w:ind w:left="6339" w:hanging="330"/>
      </w:pPr>
      <w:rPr>
        <w:rFonts w:hint="default"/>
      </w:rPr>
    </w:lvl>
    <w:lvl w:ilvl="8" w:tplc="F3D4CAF0">
      <w:start w:val="1"/>
      <w:numFmt w:val="bullet"/>
      <w:lvlText w:val="•"/>
      <w:lvlJc w:val="left"/>
      <w:pPr>
        <w:ind w:left="7268" w:hanging="330"/>
      </w:pPr>
      <w:rPr>
        <w:rFonts w:hint="default"/>
      </w:rPr>
    </w:lvl>
  </w:abstractNum>
  <w:abstractNum w:abstractNumId="8" w15:restartNumberingAfterBreak="0">
    <w:nsid w:val="19336DA0"/>
    <w:multiLevelType w:val="hybridMultilevel"/>
    <w:tmpl w:val="5BF41EF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96E47BC"/>
    <w:multiLevelType w:val="hybridMultilevel"/>
    <w:tmpl w:val="6F00BD14"/>
    <w:lvl w:ilvl="0" w:tplc="1812AB9A">
      <w:start w:val="1"/>
      <w:numFmt w:val="decimal"/>
      <w:lvlText w:val="%1."/>
      <w:lvlJc w:val="left"/>
      <w:pPr>
        <w:ind w:left="448" w:hanging="330"/>
      </w:pPr>
      <w:rPr>
        <w:rFonts w:ascii="Calibri" w:eastAsia="Calibri" w:hAnsi="Calibri" w:hint="default"/>
        <w:w w:val="101"/>
        <w:sz w:val="18"/>
        <w:szCs w:val="18"/>
      </w:rPr>
    </w:lvl>
    <w:lvl w:ilvl="1" w:tplc="C2667838">
      <w:start w:val="4"/>
      <w:numFmt w:val="decimal"/>
      <w:lvlText w:val="%2."/>
      <w:lvlJc w:val="left"/>
      <w:pPr>
        <w:ind w:left="641" w:hanging="193"/>
        <w:jc w:val="right"/>
      </w:pPr>
      <w:rPr>
        <w:rFonts w:ascii="Calibri" w:eastAsia="Calibri" w:hAnsi="Calibri" w:hint="default"/>
        <w:b/>
        <w:bCs/>
        <w:w w:val="101"/>
        <w:sz w:val="18"/>
        <w:szCs w:val="18"/>
      </w:rPr>
    </w:lvl>
    <w:lvl w:ilvl="2" w:tplc="95DEF500">
      <w:start w:val="1"/>
      <w:numFmt w:val="bullet"/>
      <w:lvlText w:val=""/>
      <w:lvlJc w:val="left"/>
      <w:pPr>
        <w:ind w:left="1065" w:hanging="330"/>
      </w:pPr>
      <w:rPr>
        <w:rFonts w:ascii="Symbol" w:eastAsia="Symbol" w:hAnsi="Symbol" w:hint="default"/>
        <w:sz w:val="20"/>
        <w:szCs w:val="20"/>
      </w:rPr>
    </w:lvl>
    <w:lvl w:ilvl="3" w:tplc="8A9E5902">
      <w:start w:val="1"/>
      <w:numFmt w:val="bullet"/>
      <w:lvlText w:val="•"/>
      <w:lvlJc w:val="left"/>
      <w:pPr>
        <w:ind w:left="2015" w:hanging="330"/>
      </w:pPr>
      <w:rPr>
        <w:rFonts w:hint="default"/>
      </w:rPr>
    </w:lvl>
    <w:lvl w:ilvl="4" w:tplc="2BCECBB2">
      <w:start w:val="1"/>
      <w:numFmt w:val="bullet"/>
      <w:lvlText w:val="•"/>
      <w:lvlJc w:val="left"/>
      <w:pPr>
        <w:ind w:left="2965" w:hanging="330"/>
      </w:pPr>
      <w:rPr>
        <w:rFonts w:hint="default"/>
      </w:rPr>
    </w:lvl>
    <w:lvl w:ilvl="5" w:tplc="2676CFD0">
      <w:start w:val="1"/>
      <w:numFmt w:val="bullet"/>
      <w:lvlText w:val="•"/>
      <w:lvlJc w:val="left"/>
      <w:pPr>
        <w:ind w:left="3915" w:hanging="330"/>
      </w:pPr>
      <w:rPr>
        <w:rFonts w:hint="default"/>
      </w:rPr>
    </w:lvl>
    <w:lvl w:ilvl="6" w:tplc="E5DCDE7C">
      <w:start w:val="1"/>
      <w:numFmt w:val="bullet"/>
      <w:lvlText w:val="•"/>
      <w:lvlJc w:val="left"/>
      <w:pPr>
        <w:ind w:left="4865" w:hanging="330"/>
      </w:pPr>
      <w:rPr>
        <w:rFonts w:hint="default"/>
      </w:rPr>
    </w:lvl>
    <w:lvl w:ilvl="7" w:tplc="D8CCC028">
      <w:start w:val="1"/>
      <w:numFmt w:val="bullet"/>
      <w:lvlText w:val="•"/>
      <w:lvlJc w:val="left"/>
      <w:pPr>
        <w:ind w:left="5815" w:hanging="330"/>
      </w:pPr>
      <w:rPr>
        <w:rFonts w:hint="default"/>
      </w:rPr>
    </w:lvl>
    <w:lvl w:ilvl="8" w:tplc="644292A6">
      <w:start w:val="1"/>
      <w:numFmt w:val="bullet"/>
      <w:lvlText w:val="•"/>
      <w:lvlJc w:val="left"/>
      <w:pPr>
        <w:ind w:left="6765" w:hanging="330"/>
      </w:pPr>
      <w:rPr>
        <w:rFonts w:hint="default"/>
      </w:rPr>
    </w:lvl>
  </w:abstractNum>
  <w:abstractNum w:abstractNumId="10" w15:restartNumberingAfterBreak="0">
    <w:nsid w:val="20FB021F"/>
    <w:multiLevelType w:val="hybridMultilevel"/>
    <w:tmpl w:val="F6F261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7C3B5D"/>
    <w:multiLevelType w:val="hybridMultilevel"/>
    <w:tmpl w:val="182A6602"/>
    <w:lvl w:ilvl="0" w:tplc="C928926C">
      <w:start w:val="1"/>
      <w:numFmt w:val="decimal"/>
      <w:lvlText w:val="%1."/>
      <w:lvlJc w:val="left"/>
      <w:pPr>
        <w:ind w:left="100" w:hanging="249"/>
      </w:pPr>
      <w:rPr>
        <w:rFonts w:ascii="Calibri" w:eastAsia="Calibri" w:hAnsi="Calibri" w:hint="default"/>
        <w:spacing w:val="-1"/>
        <w:w w:val="101"/>
        <w:sz w:val="23"/>
        <w:szCs w:val="23"/>
      </w:rPr>
    </w:lvl>
    <w:lvl w:ilvl="1" w:tplc="CA908C38">
      <w:start w:val="1"/>
      <w:numFmt w:val="bullet"/>
      <w:lvlText w:val="•"/>
      <w:lvlJc w:val="left"/>
      <w:pPr>
        <w:ind w:left="1031" w:hanging="249"/>
      </w:pPr>
      <w:rPr>
        <w:rFonts w:hint="default"/>
      </w:rPr>
    </w:lvl>
    <w:lvl w:ilvl="2" w:tplc="B0C60F08">
      <w:start w:val="1"/>
      <w:numFmt w:val="bullet"/>
      <w:lvlText w:val="•"/>
      <w:lvlJc w:val="left"/>
      <w:pPr>
        <w:ind w:left="1961" w:hanging="249"/>
      </w:pPr>
      <w:rPr>
        <w:rFonts w:hint="default"/>
      </w:rPr>
    </w:lvl>
    <w:lvl w:ilvl="3" w:tplc="FF422670">
      <w:start w:val="1"/>
      <w:numFmt w:val="bullet"/>
      <w:lvlText w:val="•"/>
      <w:lvlJc w:val="left"/>
      <w:pPr>
        <w:ind w:left="2892" w:hanging="249"/>
      </w:pPr>
      <w:rPr>
        <w:rFonts w:hint="default"/>
      </w:rPr>
    </w:lvl>
    <w:lvl w:ilvl="4" w:tplc="0A4EA1D6">
      <w:start w:val="1"/>
      <w:numFmt w:val="bullet"/>
      <w:lvlText w:val="•"/>
      <w:lvlJc w:val="left"/>
      <w:pPr>
        <w:ind w:left="3822" w:hanging="249"/>
      </w:pPr>
      <w:rPr>
        <w:rFonts w:hint="default"/>
      </w:rPr>
    </w:lvl>
    <w:lvl w:ilvl="5" w:tplc="3C166888">
      <w:start w:val="1"/>
      <w:numFmt w:val="bullet"/>
      <w:lvlText w:val="•"/>
      <w:lvlJc w:val="left"/>
      <w:pPr>
        <w:ind w:left="4753" w:hanging="249"/>
      </w:pPr>
      <w:rPr>
        <w:rFonts w:hint="default"/>
      </w:rPr>
    </w:lvl>
    <w:lvl w:ilvl="6" w:tplc="A4ACC380">
      <w:start w:val="1"/>
      <w:numFmt w:val="bullet"/>
      <w:lvlText w:val="•"/>
      <w:lvlJc w:val="left"/>
      <w:pPr>
        <w:ind w:left="5683" w:hanging="249"/>
      </w:pPr>
      <w:rPr>
        <w:rFonts w:hint="default"/>
      </w:rPr>
    </w:lvl>
    <w:lvl w:ilvl="7" w:tplc="C0621420">
      <w:start w:val="1"/>
      <w:numFmt w:val="bullet"/>
      <w:lvlText w:val="•"/>
      <w:lvlJc w:val="left"/>
      <w:pPr>
        <w:ind w:left="6614" w:hanging="249"/>
      </w:pPr>
      <w:rPr>
        <w:rFonts w:hint="default"/>
      </w:rPr>
    </w:lvl>
    <w:lvl w:ilvl="8" w:tplc="618805F4">
      <w:start w:val="1"/>
      <w:numFmt w:val="bullet"/>
      <w:lvlText w:val="•"/>
      <w:lvlJc w:val="left"/>
      <w:pPr>
        <w:ind w:left="7544" w:hanging="249"/>
      </w:pPr>
      <w:rPr>
        <w:rFonts w:hint="default"/>
      </w:rPr>
    </w:lvl>
  </w:abstractNum>
  <w:abstractNum w:abstractNumId="12" w15:restartNumberingAfterBreak="0">
    <w:nsid w:val="26FC473D"/>
    <w:multiLevelType w:val="hybridMultilevel"/>
    <w:tmpl w:val="93B296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7383E99"/>
    <w:multiLevelType w:val="hybridMultilevel"/>
    <w:tmpl w:val="89D41C04"/>
    <w:lvl w:ilvl="0" w:tplc="045A32D8">
      <w:start w:val="1"/>
      <w:numFmt w:val="bullet"/>
      <w:lvlText w:val="o"/>
      <w:lvlJc w:val="left"/>
      <w:pPr>
        <w:ind w:left="0" w:hanging="205"/>
      </w:pPr>
      <w:rPr>
        <w:rFonts w:ascii="Calibri" w:eastAsia="Calibri" w:hAnsi="Calibri" w:hint="default"/>
        <w:w w:val="101"/>
        <w:sz w:val="18"/>
        <w:szCs w:val="18"/>
      </w:rPr>
    </w:lvl>
    <w:lvl w:ilvl="1" w:tplc="EE363186">
      <w:start w:val="1"/>
      <w:numFmt w:val="bullet"/>
      <w:lvlText w:val="•"/>
      <w:lvlJc w:val="left"/>
      <w:pPr>
        <w:ind w:left="246" w:hanging="205"/>
      </w:pPr>
      <w:rPr>
        <w:rFonts w:hint="default"/>
      </w:rPr>
    </w:lvl>
    <w:lvl w:ilvl="2" w:tplc="46D23E34">
      <w:start w:val="1"/>
      <w:numFmt w:val="bullet"/>
      <w:lvlText w:val="•"/>
      <w:lvlJc w:val="left"/>
      <w:pPr>
        <w:ind w:left="492" w:hanging="205"/>
      </w:pPr>
      <w:rPr>
        <w:rFonts w:hint="default"/>
      </w:rPr>
    </w:lvl>
    <w:lvl w:ilvl="3" w:tplc="CAD6EB58">
      <w:start w:val="1"/>
      <w:numFmt w:val="bullet"/>
      <w:lvlText w:val="•"/>
      <w:lvlJc w:val="left"/>
      <w:pPr>
        <w:ind w:left="738" w:hanging="205"/>
      </w:pPr>
      <w:rPr>
        <w:rFonts w:hint="default"/>
      </w:rPr>
    </w:lvl>
    <w:lvl w:ilvl="4" w:tplc="3F82CD00">
      <w:start w:val="1"/>
      <w:numFmt w:val="bullet"/>
      <w:lvlText w:val="•"/>
      <w:lvlJc w:val="left"/>
      <w:pPr>
        <w:ind w:left="984" w:hanging="205"/>
      </w:pPr>
      <w:rPr>
        <w:rFonts w:hint="default"/>
      </w:rPr>
    </w:lvl>
    <w:lvl w:ilvl="5" w:tplc="120A543A">
      <w:start w:val="1"/>
      <w:numFmt w:val="bullet"/>
      <w:lvlText w:val="•"/>
      <w:lvlJc w:val="left"/>
      <w:pPr>
        <w:ind w:left="1231" w:hanging="205"/>
      </w:pPr>
      <w:rPr>
        <w:rFonts w:hint="default"/>
      </w:rPr>
    </w:lvl>
    <w:lvl w:ilvl="6" w:tplc="B99410CC">
      <w:start w:val="1"/>
      <w:numFmt w:val="bullet"/>
      <w:lvlText w:val="•"/>
      <w:lvlJc w:val="left"/>
      <w:pPr>
        <w:ind w:left="1477" w:hanging="205"/>
      </w:pPr>
      <w:rPr>
        <w:rFonts w:hint="default"/>
      </w:rPr>
    </w:lvl>
    <w:lvl w:ilvl="7" w:tplc="BACEE6A4">
      <w:start w:val="1"/>
      <w:numFmt w:val="bullet"/>
      <w:lvlText w:val="•"/>
      <w:lvlJc w:val="left"/>
      <w:pPr>
        <w:ind w:left="1723" w:hanging="205"/>
      </w:pPr>
      <w:rPr>
        <w:rFonts w:hint="default"/>
      </w:rPr>
    </w:lvl>
    <w:lvl w:ilvl="8" w:tplc="E56855C8">
      <w:start w:val="1"/>
      <w:numFmt w:val="bullet"/>
      <w:lvlText w:val="•"/>
      <w:lvlJc w:val="left"/>
      <w:pPr>
        <w:ind w:left="1969" w:hanging="205"/>
      </w:pPr>
      <w:rPr>
        <w:rFonts w:hint="default"/>
      </w:rPr>
    </w:lvl>
  </w:abstractNum>
  <w:abstractNum w:abstractNumId="14" w15:restartNumberingAfterBreak="0">
    <w:nsid w:val="2B8670DE"/>
    <w:multiLevelType w:val="hybridMultilevel"/>
    <w:tmpl w:val="7E74C7D4"/>
    <w:lvl w:ilvl="0" w:tplc="4009000F">
      <w:start w:val="1"/>
      <w:numFmt w:val="decimal"/>
      <w:lvlText w:val="%1."/>
      <w:lvlJc w:val="left"/>
      <w:pPr>
        <w:ind w:left="828" w:hanging="360"/>
      </w:p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15" w15:restartNumberingAfterBreak="0">
    <w:nsid w:val="2C1F6B3C"/>
    <w:multiLevelType w:val="hybridMultilevel"/>
    <w:tmpl w:val="AA5E5A70"/>
    <w:lvl w:ilvl="0" w:tplc="04090015">
      <w:start w:val="1"/>
      <w:numFmt w:val="upperLetter"/>
      <w:lvlText w:val="%1."/>
      <w:lvlJc w:val="left"/>
      <w:pPr>
        <w:ind w:left="720" w:hanging="360"/>
      </w:pPr>
      <w:rPr>
        <w:rFonts w:cs="Times New Roman"/>
      </w:rPr>
    </w:lvl>
    <w:lvl w:ilvl="1" w:tplc="D28E36B0">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DBD5B3E"/>
    <w:multiLevelType w:val="hybridMultilevel"/>
    <w:tmpl w:val="5928D9FE"/>
    <w:lvl w:ilvl="0" w:tplc="5C6E39F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EA66037"/>
    <w:multiLevelType w:val="hybridMultilevel"/>
    <w:tmpl w:val="82EADD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F4B120E"/>
    <w:multiLevelType w:val="multilevel"/>
    <w:tmpl w:val="E54E9116"/>
    <w:lvl w:ilvl="0">
      <w:start w:val="43"/>
      <w:numFmt w:val="decimal"/>
      <w:lvlText w:val="%1"/>
      <w:lvlJc w:val="left"/>
      <w:pPr>
        <w:ind w:left="109" w:hanging="474"/>
      </w:pPr>
      <w:rPr>
        <w:rFonts w:hint="default"/>
      </w:rPr>
    </w:lvl>
    <w:lvl w:ilvl="1">
      <w:start w:val="1"/>
      <w:numFmt w:val="decimal"/>
      <w:lvlText w:val="%1.%2"/>
      <w:lvlJc w:val="left"/>
      <w:pPr>
        <w:ind w:left="109" w:hanging="474"/>
      </w:pPr>
      <w:rPr>
        <w:rFonts w:ascii="Calibri" w:eastAsia="Calibri" w:hAnsi="Calibri" w:hint="default"/>
        <w:spacing w:val="-1"/>
        <w:w w:val="99"/>
        <w:sz w:val="22"/>
        <w:szCs w:val="22"/>
      </w:rPr>
    </w:lvl>
    <w:lvl w:ilvl="2">
      <w:start w:val="1"/>
      <w:numFmt w:val="bullet"/>
      <w:lvlText w:val="•"/>
      <w:lvlJc w:val="left"/>
      <w:pPr>
        <w:ind w:left="1912" w:hanging="474"/>
      </w:pPr>
      <w:rPr>
        <w:rFonts w:hint="default"/>
      </w:rPr>
    </w:lvl>
    <w:lvl w:ilvl="3">
      <w:start w:val="1"/>
      <w:numFmt w:val="bullet"/>
      <w:lvlText w:val="•"/>
      <w:lvlJc w:val="left"/>
      <w:pPr>
        <w:ind w:left="2814" w:hanging="474"/>
      </w:pPr>
      <w:rPr>
        <w:rFonts w:hint="default"/>
      </w:rPr>
    </w:lvl>
    <w:lvl w:ilvl="4">
      <w:start w:val="1"/>
      <w:numFmt w:val="bullet"/>
      <w:lvlText w:val="•"/>
      <w:lvlJc w:val="left"/>
      <w:pPr>
        <w:ind w:left="3715" w:hanging="474"/>
      </w:pPr>
      <w:rPr>
        <w:rFonts w:hint="default"/>
      </w:rPr>
    </w:lvl>
    <w:lvl w:ilvl="5">
      <w:start w:val="1"/>
      <w:numFmt w:val="bullet"/>
      <w:lvlText w:val="•"/>
      <w:lvlJc w:val="left"/>
      <w:pPr>
        <w:ind w:left="4617" w:hanging="474"/>
      </w:pPr>
      <w:rPr>
        <w:rFonts w:hint="default"/>
      </w:rPr>
    </w:lvl>
    <w:lvl w:ilvl="6">
      <w:start w:val="1"/>
      <w:numFmt w:val="bullet"/>
      <w:lvlText w:val="•"/>
      <w:lvlJc w:val="left"/>
      <w:pPr>
        <w:ind w:left="5518" w:hanging="474"/>
      </w:pPr>
      <w:rPr>
        <w:rFonts w:hint="default"/>
      </w:rPr>
    </w:lvl>
    <w:lvl w:ilvl="7">
      <w:start w:val="1"/>
      <w:numFmt w:val="bullet"/>
      <w:lvlText w:val="•"/>
      <w:lvlJc w:val="left"/>
      <w:pPr>
        <w:ind w:left="6420" w:hanging="474"/>
      </w:pPr>
      <w:rPr>
        <w:rFonts w:hint="default"/>
      </w:rPr>
    </w:lvl>
    <w:lvl w:ilvl="8">
      <w:start w:val="1"/>
      <w:numFmt w:val="bullet"/>
      <w:lvlText w:val="•"/>
      <w:lvlJc w:val="left"/>
      <w:pPr>
        <w:ind w:left="7322" w:hanging="474"/>
      </w:pPr>
      <w:rPr>
        <w:rFonts w:hint="default"/>
      </w:rPr>
    </w:lvl>
  </w:abstractNum>
  <w:abstractNum w:abstractNumId="19" w15:restartNumberingAfterBreak="0">
    <w:nsid w:val="333547F6"/>
    <w:multiLevelType w:val="hybridMultilevel"/>
    <w:tmpl w:val="E7C624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402739E"/>
    <w:multiLevelType w:val="hybridMultilevel"/>
    <w:tmpl w:val="832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83096"/>
    <w:multiLevelType w:val="hybridMultilevel"/>
    <w:tmpl w:val="4A7CF408"/>
    <w:lvl w:ilvl="0" w:tplc="4009000F">
      <w:start w:val="1"/>
      <w:numFmt w:val="decimal"/>
      <w:lvlText w:val="%1."/>
      <w:lvlJc w:val="left"/>
      <w:pPr>
        <w:ind w:left="813" w:hanging="360"/>
      </w:pPr>
    </w:lvl>
    <w:lvl w:ilvl="1" w:tplc="40090019" w:tentative="1">
      <w:start w:val="1"/>
      <w:numFmt w:val="lowerLetter"/>
      <w:lvlText w:val="%2."/>
      <w:lvlJc w:val="left"/>
      <w:pPr>
        <w:ind w:left="1533" w:hanging="360"/>
      </w:pPr>
    </w:lvl>
    <w:lvl w:ilvl="2" w:tplc="4009001B" w:tentative="1">
      <w:start w:val="1"/>
      <w:numFmt w:val="lowerRoman"/>
      <w:lvlText w:val="%3."/>
      <w:lvlJc w:val="right"/>
      <w:pPr>
        <w:ind w:left="2253" w:hanging="180"/>
      </w:pPr>
    </w:lvl>
    <w:lvl w:ilvl="3" w:tplc="4009000F" w:tentative="1">
      <w:start w:val="1"/>
      <w:numFmt w:val="decimal"/>
      <w:lvlText w:val="%4."/>
      <w:lvlJc w:val="left"/>
      <w:pPr>
        <w:ind w:left="2973" w:hanging="360"/>
      </w:pPr>
    </w:lvl>
    <w:lvl w:ilvl="4" w:tplc="40090019" w:tentative="1">
      <w:start w:val="1"/>
      <w:numFmt w:val="lowerLetter"/>
      <w:lvlText w:val="%5."/>
      <w:lvlJc w:val="left"/>
      <w:pPr>
        <w:ind w:left="3693" w:hanging="360"/>
      </w:pPr>
    </w:lvl>
    <w:lvl w:ilvl="5" w:tplc="4009001B" w:tentative="1">
      <w:start w:val="1"/>
      <w:numFmt w:val="lowerRoman"/>
      <w:lvlText w:val="%6."/>
      <w:lvlJc w:val="right"/>
      <w:pPr>
        <w:ind w:left="4413" w:hanging="180"/>
      </w:pPr>
    </w:lvl>
    <w:lvl w:ilvl="6" w:tplc="4009000F" w:tentative="1">
      <w:start w:val="1"/>
      <w:numFmt w:val="decimal"/>
      <w:lvlText w:val="%7."/>
      <w:lvlJc w:val="left"/>
      <w:pPr>
        <w:ind w:left="5133" w:hanging="360"/>
      </w:pPr>
    </w:lvl>
    <w:lvl w:ilvl="7" w:tplc="40090019" w:tentative="1">
      <w:start w:val="1"/>
      <w:numFmt w:val="lowerLetter"/>
      <w:lvlText w:val="%8."/>
      <w:lvlJc w:val="left"/>
      <w:pPr>
        <w:ind w:left="5853" w:hanging="360"/>
      </w:pPr>
    </w:lvl>
    <w:lvl w:ilvl="8" w:tplc="4009001B" w:tentative="1">
      <w:start w:val="1"/>
      <w:numFmt w:val="lowerRoman"/>
      <w:lvlText w:val="%9."/>
      <w:lvlJc w:val="right"/>
      <w:pPr>
        <w:ind w:left="6573" w:hanging="180"/>
      </w:pPr>
    </w:lvl>
  </w:abstractNum>
  <w:abstractNum w:abstractNumId="22" w15:restartNumberingAfterBreak="0">
    <w:nsid w:val="38FE2082"/>
    <w:multiLevelType w:val="hybridMultilevel"/>
    <w:tmpl w:val="FCD07338"/>
    <w:lvl w:ilvl="0" w:tplc="4009000F">
      <w:start w:val="1"/>
      <w:numFmt w:val="decimal"/>
      <w:lvlText w:val="%1."/>
      <w:lvlJc w:val="left"/>
      <w:pPr>
        <w:ind w:left="813" w:hanging="360"/>
      </w:pPr>
    </w:lvl>
    <w:lvl w:ilvl="1" w:tplc="40090019" w:tentative="1">
      <w:start w:val="1"/>
      <w:numFmt w:val="lowerLetter"/>
      <w:lvlText w:val="%2."/>
      <w:lvlJc w:val="left"/>
      <w:pPr>
        <w:ind w:left="1533" w:hanging="360"/>
      </w:pPr>
    </w:lvl>
    <w:lvl w:ilvl="2" w:tplc="4009001B" w:tentative="1">
      <w:start w:val="1"/>
      <w:numFmt w:val="lowerRoman"/>
      <w:lvlText w:val="%3."/>
      <w:lvlJc w:val="right"/>
      <w:pPr>
        <w:ind w:left="2253" w:hanging="180"/>
      </w:pPr>
    </w:lvl>
    <w:lvl w:ilvl="3" w:tplc="4009000F" w:tentative="1">
      <w:start w:val="1"/>
      <w:numFmt w:val="decimal"/>
      <w:lvlText w:val="%4."/>
      <w:lvlJc w:val="left"/>
      <w:pPr>
        <w:ind w:left="2973" w:hanging="360"/>
      </w:pPr>
    </w:lvl>
    <w:lvl w:ilvl="4" w:tplc="40090019" w:tentative="1">
      <w:start w:val="1"/>
      <w:numFmt w:val="lowerLetter"/>
      <w:lvlText w:val="%5."/>
      <w:lvlJc w:val="left"/>
      <w:pPr>
        <w:ind w:left="3693" w:hanging="360"/>
      </w:pPr>
    </w:lvl>
    <w:lvl w:ilvl="5" w:tplc="4009001B" w:tentative="1">
      <w:start w:val="1"/>
      <w:numFmt w:val="lowerRoman"/>
      <w:lvlText w:val="%6."/>
      <w:lvlJc w:val="right"/>
      <w:pPr>
        <w:ind w:left="4413" w:hanging="180"/>
      </w:pPr>
    </w:lvl>
    <w:lvl w:ilvl="6" w:tplc="4009000F" w:tentative="1">
      <w:start w:val="1"/>
      <w:numFmt w:val="decimal"/>
      <w:lvlText w:val="%7."/>
      <w:lvlJc w:val="left"/>
      <w:pPr>
        <w:ind w:left="5133" w:hanging="360"/>
      </w:pPr>
    </w:lvl>
    <w:lvl w:ilvl="7" w:tplc="40090019" w:tentative="1">
      <w:start w:val="1"/>
      <w:numFmt w:val="lowerLetter"/>
      <w:lvlText w:val="%8."/>
      <w:lvlJc w:val="left"/>
      <w:pPr>
        <w:ind w:left="5853" w:hanging="360"/>
      </w:pPr>
    </w:lvl>
    <w:lvl w:ilvl="8" w:tplc="4009001B" w:tentative="1">
      <w:start w:val="1"/>
      <w:numFmt w:val="lowerRoman"/>
      <w:lvlText w:val="%9."/>
      <w:lvlJc w:val="right"/>
      <w:pPr>
        <w:ind w:left="6573" w:hanging="180"/>
      </w:pPr>
    </w:lvl>
  </w:abstractNum>
  <w:abstractNum w:abstractNumId="23" w15:restartNumberingAfterBreak="0">
    <w:nsid w:val="3FF97F2A"/>
    <w:multiLevelType w:val="hybridMultilevel"/>
    <w:tmpl w:val="62F4BB7C"/>
    <w:lvl w:ilvl="0" w:tplc="39A6E31C">
      <w:start w:val="4"/>
      <w:numFmt w:val="upperLetter"/>
      <w:lvlText w:val="%1."/>
      <w:lvlJc w:val="left"/>
      <w:pPr>
        <w:ind w:left="208" w:hanging="248"/>
      </w:pPr>
      <w:rPr>
        <w:rFonts w:ascii="Calibri" w:eastAsia="Calibri" w:hAnsi="Calibri" w:hint="default"/>
        <w:b/>
        <w:bCs/>
        <w:w w:val="99"/>
        <w:sz w:val="22"/>
        <w:szCs w:val="22"/>
      </w:rPr>
    </w:lvl>
    <w:lvl w:ilvl="1" w:tplc="4F5ABFB0">
      <w:start w:val="1"/>
      <w:numFmt w:val="bullet"/>
      <w:lvlText w:val="•"/>
      <w:lvlJc w:val="left"/>
      <w:pPr>
        <w:ind w:left="1062" w:hanging="248"/>
      </w:pPr>
      <w:rPr>
        <w:rFonts w:hint="default"/>
      </w:rPr>
    </w:lvl>
    <w:lvl w:ilvl="2" w:tplc="393E51BC">
      <w:start w:val="1"/>
      <w:numFmt w:val="bullet"/>
      <w:lvlText w:val="•"/>
      <w:lvlJc w:val="left"/>
      <w:pPr>
        <w:ind w:left="1916" w:hanging="248"/>
      </w:pPr>
      <w:rPr>
        <w:rFonts w:hint="default"/>
      </w:rPr>
    </w:lvl>
    <w:lvl w:ilvl="3" w:tplc="129AE4EA">
      <w:start w:val="1"/>
      <w:numFmt w:val="bullet"/>
      <w:lvlText w:val="•"/>
      <w:lvlJc w:val="left"/>
      <w:pPr>
        <w:ind w:left="2769" w:hanging="248"/>
      </w:pPr>
      <w:rPr>
        <w:rFonts w:hint="default"/>
      </w:rPr>
    </w:lvl>
    <w:lvl w:ilvl="4" w:tplc="6F3CEA5A">
      <w:start w:val="1"/>
      <w:numFmt w:val="bullet"/>
      <w:lvlText w:val="•"/>
      <w:lvlJc w:val="left"/>
      <w:pPr>
        <w:ind w:left="3623" w:hanging="248"/>
      </w:pPr>
      <w:rPr>
        <w:rFonts w:hint="default"/>
      </w:rPr>
    </w:lvl>
    <w:lvl w:ilvl="5" w:tplc="269C9544">
      <w:start w:val="1"/>
      <w:numFmt w:val="bullet"/>
      <w:lvlText w:val="•"/>
      <w:lvlJc w:val="left"/>
      <w:pPr>
        <w:ind w:left="4477" w:hanging="248"/>
      </w:pPr>
      <w:rPr>
        <w:rFonts w:hint="default"/>
      </w:rPr>
    </w:lvl>
    <w:lvl w:ilvl="6" w:tplc="EF32D696">
      <w:start w:val="1"/>
      <w:numFmt w:val="bullet"/>
      <w:lvlText w:val="•"/>
      <w:lvlJc w:val="left"/>
      <w:pPr>
        <w:ind w:left="5330" w:hanging="248"/>
      </w:pPr>
      <w:rPr>
        <w:rFonts w:hint="default"/>
      </w:rPr>
    </w:lvl>
    <w:lvl w:ilvl="7" w:tplc="EBBE8288">
      <w:start w:val="1"/>
      <w:numFmt w:val="bullet"/>
      <w:lvlText w:val="•"/>
      <w:lvlJc w:val="left"/>
      <w:pPr>
        <w:ind w:left="6184" w:hanging="248"/>
      </w:pPr>
      <w:rPr>
        <w:rFonts w:hint="default"/>
      </w:rPr>
    </w:lvl>
    <w:lvl w:ilvl="8" w:tplc="F9D279C6">
      <w:start w:val="1"/>
      <w:numFmt w:val="bullet"/>
      <w:lvlText w:val="•"/>
      <w:lvlJc w:val="left"/>
      <w:pPr>
        <w:ind w:left="7038" w:hanging="248"/>
      </w:pPr>
      <w:rPr>
        <w:rFonts w:hint="default"/>
      </w:rPr>
    </w:lvl>
  </w:abstractNum>
  <w:abstractNum w:abstractNumId="24" w15:restartNumberingAfterBreak="0">
    <w:nsid w:val="40E13F6D"/>
    <w:multiLevelType w:val="hybridMultilevel"/>
    <w:tmpl w:val="056C56B4"/>
    <w:lvl w:ilvl="0" w:tplc="C158FA32">
      <w:start w:val="1"/>
      <w:numFmt w:val="bullet"/>
      <w:lvlText w:val="o"/>
      <w:lvlJc w:val="left"/>
      <w:pPr>
        <w:ind w:left="0" w:hanging="122"/>
      </w:pPr>
      <w:rPr>
        <w:rFonts w:ascii="Calibri" w:eastAsia="Calibri" w:hAnsi="Calibri" w:hint="default"/>
        <w:w w:val="101"/>
        <w:sz w:val="18"/>
        <w:szCs w:val="18"/>
      </w:rPr>
    </w:lvl>
    <w:lvl w:ilvl="1" w:tplc="0602EB54">
      <w:start w:val="1"/>
      <w:numFmt w:val="bullet"/>
      <w:lvlText w:val="•"/>
      <w:lvlJc w:val="left"/>
      <w:pPr>
        <w:ind w:left="513" w:hanging="122"/>
      </w:pPr>
      <w:rPr>
        <w:rFonts w:hint="default"/>
      </w:rPr>
    </w:lvl>
    <w:lvl w:ilvl="2" w:tplc="859ADB26">
      <w:start w:val="1"/>
      <w:numFmt w:val="bullet"/>
      <w:lvlText w:val="•"/>
      <w:lvlJc w:val="left"/>
      <w:pPr>
        <w:ind w:left="1026" w:hanging="122"/>
      </w:pPr>
      <w:rPr>
        <w:rFonts w:hint="default"/>
      </w:rPr>
    </w:lvl>
    <w:lvl w:ilvl="3" w:tplc="E026A440">
      <w:start w:val="1"/>
      <w:numFmt w:val="bullet"/>
      <w:lvlText w:val="•"/>
      <w:lvlJc w:val="left"/>
      <w:pPr>
        <w:ind w:left="1539" w:hanging="122"/>
      </w:pPr>
      <w:rPr>
        <w:rFonts w:hint="default"/>
      </w:rPr>
    </w:lvl>
    <w:lvl w:ilvl="4" w:tplc="B02E5D4C">
      <w:start w:val="1"/>
      <w:numFmt w:val="bullet"/>
      <w:lvlText w:val="•"/>
      <w:lvlJc w:val="left"/>
      <w:pPr>
        <w:ind w:left="2052" w:hanging="122"/>
      </w:pPr>
      <w:rPr>
        <w:rFonts w:hint="default"/>
      </w:rPr>
    </w:lvl>
    <w:lvl w:ilvl="5" w:tplc="86587DC2">
      <w:start w:val="1"/>
      <w:numFmt w:val="bullet"/>
      <w:lvlText w:val="•"/>
      <w:lvlJc w:val="left"/>
      <w:pPr>
        <w:ind w:left="2565" w:hanging="122"/>
      </w:pPr>
      <w:rPr>
        <w:rFonts w:hint="default"/>
      </w:rPr>
    </w:lvl>
    <w:lvl w:ilvl="6" w:tplc="E8DCE786">
      <w:start w:val="1"/>
      <w:numFmt w:val="bullet"/>
      <w:lvlText w:val="•"/>
      <w:lvlJc w:val="left"/>
      <w:pPr>
        <w:ind w:left="3078" w:hanging="122"/>
      </w:pPr>
      <w:rPr>
        <w:rFonts w:hint="default"/>
      </w:rPr>
    </w:lvl>
    <w:lvl w:ilvl="7" w:tplc="A2760E44">
      <w:start w:val="1"/>
      <w:numFmt w:val="bullet"/>
      <w:lvlText w:val="•"/>
      <w:lvlJc w:val="left"/>
      <w:pPr>
        <w:ind w:left="3592" w:hanging="122"/>
      </w:pPr>
      <w:rPr>
        <w:rFonts w:hint="default"/>
      </w:rPr>
    </w:lvl>
    <w:lvl w:ilvl="8" w:tplc="A3CEB608">
      <w:start w:val="1"/>
      <w:numFmt w:val="bullet"/>
      <w:lvlText w:val="•"/>
      <w:lvlJc w:val="left"/>
      <w:pPr>
        <w:ind w:left="4105" w:hanging="122"/>
      </w:pPr>
      <w:rPr>
        <w:rFonts w:hint="default"/>
      </w:rPr>
    </w:lvl>
  </w:abstractNum>
  <w:abstractNum w:abstractNumId="25" w15:restartNumberingAfterBreak="0">
    <w:nsid w:val="43AA1351"/>
    <w:multiLevelType w:val="hybridMultilevel"/>
    <w:tmpl w:val="787A4B4E"/>
    <w:lvl w:ilvl="0" w:tplc="5C6E39F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6335D3D"/>
    <w:multiLevelType w:val="hybridMultilevel"/>
    <w:tmpl w:val="53A67588"/>
    <w:lvl w:ilvl="0" w:tplc="7B2004A8">
      <w:start w:val="1"/>
      <w:numFmt w:val="decimal"/>
      <w:lvlText w:val="%1."/>
      <w:lvlJc w:val="left"/>
      <w:pPr>
        <w:ind w:left="979" w:hanging="330"/>
      </w:pPr>
      <w:rPr>
        <w:rFonts w:ascii="Calibri" w:eastAsia="Calibri" w:hAnsi="Calibri" w:hint="default"/>
        <w:spacing w:val="-1"/>
        <w:w w:val="99"/>
        <w:sz w:val="22"/>
        <w:szCs w:val="22"/>
      </w:rPr>
    </w:lvl>
    <w:lvl w:ilvl="1" w:tplc="F2D0C820">
      <w:start w:val="1"/>
      <w:numFmt w:val="bullet"/>
      <w:lvlText w:val="•"/>
      <w:lvlJc w:val="left"/>
      <w:pPr>
        <w:ind w:left="1794" w:hanging="330"/>
      </w:pPr>
      <w:rPr>
        <w:rFonts w:hint="default"/>
      </w:rPr>
    </w:lvl>
    <w:lvl w:ilvl="2" w:tplc="08980AB2">
      <w:start w:val="1"/>
      <w:numFmt w:val="bullet"/>
      <w:lvlText w:val="•"/>
      <w:lvlJc w:val="left"/>
      <w:pPr>
        <w:ind w:left="2608" w:hanging="330"/>
      </w:pPr>
      <w:rPr>
        <w:rFonts w:hint="default"/>
      </w:rPr>
    </w:lvl>
    <w:lvl w:ilvl="3" w:tplc="D250E352">
      <w:start w:val="1"/>
      <w:numFmt w:val="bullet"/>
      <w:lvlText w:val="•"/>
      <w:lvlJc w:val="left"/>
      <w:pPr>
        <w:ind w:left="3423" w:hanging="330"/>
      </w:pPr>
      <w:rPr>
        <w:rFonts w:hint="default"/>
      </w:rPr>
    </w:lvl>
    <w:lvl w:ilvl="4" w:tplc="83AE1678">
      <w:start w:val="1"/>
      <w:numFmt w:val="bullet"/>
      <w:lvlText w:val="•"/>
      <w:lvlJc w:val="left"/>
      <w:pPr>
        <w:ind w:left="4237" w:hanging="330"/>
      </w:pPr>
      <w:rPr>
        <w:rFonts w:hint="default"/>
      </w:rPr>
    </w:lvl>
    <w:lvl w:ilvl="5" w:tplc="67F21E64">
      <w:start w:val="1"/>
      <w:numFmt w:val="bullet"/>
      <w:lvlText w:val="•"/>
      <w:lvlJc w:val="left"/>
      <w:pPr>
        <w:ind w:left="5052" w:hanging="330"/>
      </w:pPr>
      <w:rPr>
        <w:rFonts w:hint="default"/>
      </w:rPr>
    </w:lvl>
    <w:lvl w:ilvl="6" w:tplc="5454B4C8">
      <w:start w:val="1"/>
      <w:numFmt w:val="bullet"/>
      <w:lvlText w:val="•"/>
      <w:lvlJc w:val="left"/>
      <w:pPr>
        <w:ind w:left="5867" w:hanging="330"/>
      </w:pPr>
      <w:rPr>
        <w:rFonts w:hint="default"/>
      </w:rPr>
    </w:lvl>
    <w:lvl w:ilvl="7" w:tplc="0804DD12">
      <w:start w:val="1"/>
      <w:numFmt w:val="bullet"/>
      <w:lvlText w:val="•"/>
      <w:lvlJc w:val="left"/>
      <w:pPr>
        <w:ind w:left="6681" w:hanging="330"/>
      </w:pPr>
      <w:rPr>
        <w:rFonts w:hint="default"/>
      </w:rPr>
    </w:lvl>
    <w:lvl w:ilvl="8" w:tplc="9F5ACF30">
      <w:start w:val="1"/>
      <w:numFmt w:val="bullet"/>
      <w:lvlText w:val="•"/>
      <w:lvlJc w:val="left"/>
      <w:pPr>
        <w:ind w:left="7496" w:hanging="330"/>
      </w:pPr>
      <w:rPr>
        <w:rFonts w:hint="default"/>
      </w:rPr>
    </w:lvl>
  </w:abstractNum>
  <w:abstractNum w:abstractNumId="27" w15:restartNumberingAfterBreak="0">
    <w:nsid w:val="4A6A14EC"/>
    <w:multiLevelType w:val="hybridMultilevel"/>
    <w:tmpl w:val="AAD6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4E0673"/>
    <w:multiLevelType w:val="hybridMultilevel"/>
    <w:tmpl w:val="1C8ECC0C"/>
    <w:lvl w:ilvl="0" w:tplc="773CAD4C">
      <w:start w:val="1"/>
      <w:numFmt w:val="decimal"/>
      <w:lvlText w:val="%1."/>
      <w:lvlJc w:val="left"/>
      <w:pPr>
        <w:ind w:left="800" w:hanging="230"/>
      </w:pPr>
      <w:rPr>
        <w:rFonts w:ascii="Calibri" w:eastAsia="Calibri" w:hAnsi="Calibri" w:hint="default"/>
        <w:spacing w:val="-1"/>
        <w:w w:val="101"/>
        <w:sz w:val="23"/>
        <w:szCs w:val="23"/>
      </w:rPr>
    </w:lvl>
    <w:lvl w:ilvl="1" w:tplc="BD74A394">
      <w:start w:val="1"/>
      <w:numFmt w:val="bullet"/>
      <w:lvlText w:val="•"/>
      <w:lvlJc w:val="left"/>
      <w:pPr>
        <w:ind w:left="1661" w:hanging="230"/>
      </w:pPr>
      <w:rPr>
        <w:rFonts w:hint="default"/>
      </w:rPr>
    </w:lvl>
    <w:lvl w:ilvl="2" w:tplc="D88062B8">
      <w:start w:val="1"/>
      <w:numFmt w:val="bullet"/>
      <w:lvlText w:val="•"/>
      <w:lvlJc w:val="left"/>
      <w:pPr>
        <w:ind w:left="2521" w:hanging="230"/>
      </w:pPr>
      <w:rPr>
        <w:rFonts w:hint="default"/>
      </w:rPr>
    </w:lvl>
    <w:lvl w:ilvl="3" w:tplc="AD424BA6">
      <w:start w:val="1"/>
      <w:numFmt w:val="bullet"/>
      <w:lvlText w:val="•"/>
      <w:lvlJc w:val="left"/>
      <w:pPr>
        <w:ind w:left="3382" w:hanging="230"/>
      </w:pPr>
      <w:rPr>
        <w:rFonts w:hint="default"/>
      </w:rPr>
    </w:lvl>
    <w:lvl w:ilvl="4" w:tplc="7826E744">
      <w:start w:val="1"/>
      <w:numFmt w:val="bullet"/>
      <w:lvlText w:val="•"/>
      <w:lvlJc w:val="left"/>
      <w:pPr>
        <w:ind w:left="4242" w:hanging="230"/>
      </w:pPr>
      <w:rPr>
        <w:rFonts w:hint="default"/>
      </w:rPr>
    </w:lvl>
    <w:lvl w:ilvl="5" w:tplc="A15238CE">
      <w:start w:val="1"/>
      <w:numFmt w:val="bullet"/>
      <w:lvlText w:val="•"/>
      <w:lvlJc w:val="left"/>
      <w:pPr>
        <w:ind w:left="5103" w:hanging="230"/>
      </w:pPr>
      <w:rPr>
        <w:rFonts w:hint="default"/>
      </w:rPr>
    </w:lvl>
    <w:lvl w:ilvl="6" w:tplc="C02ABAC2">
      <w:start w:val="1"/>
      <w:numFmt w:val="bullet"/>
      <w:lvlText w:val="•"/>
      <w:lvlJc w:val="left"/>
      <w:pPr>
        <w:ind w:left="5963" w:hanging="230"/>
      </w:pPr>
      <w:rPr>
        <w:rFonts w:hint="default"/>
      </w:rPr>
    </w:lvl>
    <w:lvl w:ilvl="7" w:tplc="25AA6864">
      <w:start w:val="1"/>
      <w:numFmt w:val="bullet"/>
      <w:lvlText w:val="•"/>
      <w:lvlJc w:val="left"/>
      <w:pPr>
        <w:ind w:left="6824" w:hanging="230"/>
      </w:pPr>
      <w:rPr>
        <w:rFonts w:hint="default"/>
      </w:rPr>
    </w:lvl>
    <w:lvl w:ilvl="8" w:tplc="610C932C">
      <w:start w:val="1"/>
      <w:numFmt w:val="bullet"/>
      <w:lvlText w:val="•"/>
      <w:lvlJc w:val="left"/>
      <w:pPr>
        <w:ind w:left="7684" w:hanging="230"/>
      </w:pPr>
      <w:rPr>
        <w:rFonts w:hint="default"/>
      </w:rPr>
    </w:lvl>
  </w:abstractNum>
  <w:abstractNum w:abstractNumId="29" w15:restartNumberingAfterBreak="0">
    <w:nsid w:val="4E097B5C"/>
    <w:multiLevelType w:val="hybridMultilevel"/>
    <w:tmpl w:val="D86C4BA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507B3C1D"/>
    <w:multiLevelType w:val="hybridMultilevel"/>
    <w:tmpl w:val="C40A3C7E"/>
    <w:lvl w:ilvl="0" w:tplc="420AC4EA">
      <w:start w:val="1"/>
      <w:numFmt w:val="decimal"/>
      <w:lvlText w:val="%1."/>
      <w:lvlJc w:val="left"/>
      <w:pPr>
        <w:ind w:left="1065" w:hanging="330"/>
      </w:pPr>
      <w:rPr>
        <w:rFonts w:ascii="Calibri" w:eastAsia="Calibri" w:hAnsi="Calibri" w:hint="default"/>
        <w:spacing w:val="-1"/>
        <w:sz w:val="20"/>
        <w:szCs w:val="20"/>
      </w:rPr>
    </w:lvl>
    <w:lvl w:ilvl="1" w:tplc="F5101F08">
      <w:start w:val="1"/>
      <w:numFmt w:val="bullet"/>
      <w:lvlText w:val="•"/>
      <w:lvlJc w:val="left"/>
      <w:pPr>
        <w:ind w:left="1825" w:hanging="330"/>
      </w:pPr>
      <w:rPr>
        <w:rFonts w:hint="default"/>
      </w:rPr>
    </w:lvl>
    <w:lvl w:ilvl="2" w:tplc="D4320586">
      <w:start w:val="1"/>
      <w:numFmt w:val="bullet"/>
      <w:lvlText w:val="•"/>
      <w:lvlJc w:val="left"/>
      <w:pPr>
        <w:ind w:left="2585" w:hanging="330"/>
      </w:pPr>
      <w:rPr>
        <w:rFonts w:hint="default"/>
      </w:rPr>
    </w:lvl>
    <w:lvl w:ilvl="3" w:tplc="4A309C18">
      <w:start w:val="1"/>
      <w:numFmt w:val="bullet"/>
      <w:lvlText w:val="•"/>
      <w:lvlJc w:val="left"/>
      <w:pPr>
        <w:ind w:left="3345" w:hanging="330"/>
      </w:pPr>
      <w:rPr>
        <w:rFonts w:hint="default"/>
      </w:rPr>
    </w:lvl>
    <w:lvl w:ilvl="4" w:tplc="E1E23DE2">
      <w:start w:val="1"/>
      <w:numFmt w:val="bullet"/>
      <w:lvlText w:val="•"/>
      <w:lvlJc w:val="left"/>
      <w:pPr>
        <w:ind w:left="4105" w:hanging="330"/>
      </w:pPr>
      <w:rPr>
        <w:rFonts w:hint="default"/>
      </w:rPr>
    </w:lvl>
    <w:lvl w:ilvl="5" w:tplc="9A3EA844">
      <w:start w:val="1"/>
      <w:numFmt w:val="bullet"/>
      <w:lvlText w:val="•"/>
      <w:lvlJc w:val="left"/>
      <w:pPr>
        <w:ind w:left="4865" w:hanging="330"/>
      </w:pPr>
      <w:rPr>
        <w:rFonts w:hint="default"/>
      </w:rPr>
    </w:lvl>
    <w:lvl w:ilvl="6" w:tplc="E404E9EA">
      <w:start w:val="1"/>
      <w:numFmt w:val="bullet"/>
      <w:lvlText w:val="•"/>
      <w:lvlJc w:val="left"/>
      <w:pPr>
        <w:ind w:left="5625" w:hanging="330"/>
      </w:pPr>
      <w:rPr>
        <w:rFonts w:hint="default"/>
      </w:rPr>
    </w:lvl>
    <w:lvl w:ilvl="7" w:tplc="6C66F79C">
      <w:start w:val="1"/>
      <w:numFmt w:val="bullet"/>
      <w:lvlText w:val="•"/>
      <w:lvlJc w:val="left"/>
      <w:pPr>
        <w:ind w:left="6385" w:hanging="330"/>
      </w:pPr>
      <w:rPr>
        <w:rFonts w:hint="default"/>
      </w:rPr>
    </w:lvl>
    <w:lvl w:ilvl="8" w:tplc="AC9C5180">
      <w:start w:val="1"/>
      <w:numFmt w:val="bullet"/>
      <w:lvlText w:val="•"/>
      <w:lvlJc w:val="left"/>
      <w:pPr>
        <w:ind w:left="7145" w:hanging="330"/>
      </w:pPr>
      <w:rPr>
        <w:rFonts w:hint="default"/>
      </w:rPr>
    </w:lvl>
  </w:abstractNum>
  <w:abstractNum w:abstractNumId="31" w15:restartNumberingAfterBreak="0">
    <w:nsid w:val="51532558"/>
    <w:multiLevelType w:val="multilevel"/>
    <w:tmpl w:val="C2DC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4D60E7"/>
    <w:multiLevelType w:val="hybridMultilevel"/>
    <w:tmpl w:val="5906ABF8"/>
    <w:lvl w:ilvl="0" w:tplc="F332640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3341523"/>
    <w:multiLevelType w:val="hybridMultilevel"/>
    <w:tmpl w:val="EB84EA4A"/>
    <w:lvl w:ilvl="0" w:tplc="D450AFA4">
      <w:start w:val="1"/>
      <w:numFmt w:val="decimal"/>
      <w:lvlText w:val="%1."/>
      <w:lvlJc w:val="left"/>
      <w:pPr>
        <w:tabs>
          <w:tab w:val="num" w:pos="360"/>
        </w:tabs>
        <w:ind w:left="360" w:hanging="360"/>
      </w:pPr>
      <w:rPr>
        <w:rFonts w:hint="default"/>
        <w:b w:val="0"/>
        <w:b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3B73E9D"/>
    <w:multiLevelType w:val="hybridMultilevel"/>
    <w:tmpl w:val="C5E2EA3A"/>
    <w:lvl w:ilvl="0" w:tplc="04090015">
      <w:start w:val="1"/>
      <w:numFmt w:val="upperLetter"/>
      <w:lvlText w:val="%1."/>
      <w:lvlJc w:val="left"/>
      <w:pPr>
        <w:ind w:left="720" w:hanging="360"/>
      </w:pPr>
      <w:rPr>
        <w:rFonts w:cs="Times New Roman"/>
      </w:rPr>
    </w:lvl>
    <w:lvl w:ilvl="1" w:tplc="3904ACAE">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613314E"/>
    <w:multiLevelType w:val="hybridMultilevel"/>
    <w:tmpl w:val="911C8050"/>
    <w:lvl w:ilvl="0" w:tplc="06262034">
      <w:start w:val="1"/>
      <w:numFmt w:val="decimal"/>
      <w:lvlText w:val="%1."/>
      <w:lvlJc w:val="left"/>
      <w:pPr>
        <w:ind w:left="470" w:hanging="351"/>
      </w:pPr>
      <w:rPr>
        <w:rFonts w:ascii="Calibri" w:eastAsia="Calibri" w:hAnsi="Calibri" w:hint="default"/>
        <w:spacing w:val="-1"/>
        <w:w w:val="101"/>
        <w:sz w:val="23"/>
        <w:szCs w:val="23"/>
      </w:rPr>
    </w:lvl>
    <w:lvl w:ilvl="1" w:tplc="D94A93DE">
      <w:start w:val="1"/>
      <w:numFmt w:val="bullet"/>
      <w:lvlText w:val="•"/>
      <w:lvlJc w:val="left"/>
      <w:pPr>
        <w:ind w:left="1366" w:hanging="351"/>
      </w:pPr>
      <w:rPr>
        <w:rFonts w:hint="default"/>
      </w:rPr>
    </w:lvl>
    <w:lvl w:ilvl="2" w:tplc="4126D23C">
      <w:start w:val="1"/>
      <w:numFmt w:val="bullet"/>
      <w:lvlText w:val="•"/>
      <w:lvlJc w:val="left"/>
      <w:pPr>
        <w:ind w:left="2261" w:hanging="351"/>
      </w:pPr>
      <w:rPr>
        <w:rFonts w:hint="default"/>
      </w:rPr>
    </w:lvl>
    <w:lvl w:ilvl="3" w:tplc="DD5CCA12">
      <w:start w:val="1"/>
      <w:numFmt w:val="bullet"/>
      <w:lvlText w:val="•"/>
      <w:lvlJc w:val="left"/>
      <w:pPr>
        <w:ind w:left="3157" w:hanging="351"/>
      </w:pPr>
      <w:rPr>
        <w:rFonts w:hint="default"/>
      </w:rPr>
    </w:lvl>
    <w:lvl w:ilvl="4" w:tplc="9842B4D6">
      <w:start w:val="1"/>
      <w:numFmt w:val="bullet"/>
      <w:lvlText w:val="•"/>
      <w:lvlJc w:val="left"/>
      <w:pPr>
        <w:ind w:left="4052" w:hanging="351"/>
      </w:pPr>
      <w:rPr>
        <w:rFonts w:hint="default"/>
      </w:rPr>
    </w:lvl>
    <w:lvl w:ilvl="5" w:tplc="28B65A4C">
      <w:start w:val="1"/>
      <w:numFmt w:val="bullet"/>
      <w:lvlText w:val="•"/>
      <w:lvlJc w:val="left"/>
      <w:pPr>
        <w:ind w:left="4948" w:hanging="351"/>
      </w:pPr>
      <w:rPr>
        <w:rFonts w:hint="default"/>
      </w:rPr>
    </w:lvl>
    <w:lvl w:ilvl="6" w:tplc="8C66CF78">
      <w:start w:val="1"/>
      <w:numFmt w:val="bullet"/>
      <w:lvlText w:val="•"/>
      <w:lvlJc w:val="left"/>
      <w:pPr>
        <w:ind w:left="5843" w:hanging="351"/>
      </w:pPr>
      <w:rPr>
        <w:rFonts w:hint="default"/>
      </w:rPr>
    </w:lvl>
    <w:lvl w:ilvl="7" w:tplc="C4FA2A14">
      <w:start w:val="1"/>
      <w:numFmt w:val="bullet"/>
      <w:lvlText w:val="•"/>
      <w:lvlJc w:val="left"/>
      <w:pPr>
        <w:ind w:left="6739" w:hanging="351"/>
      </w:pPr>
      <w:rPr>
        <w:rFonts w:hint="default"/>
      </w:rPr>
    </w:lvl>
    <w:lvl w:ilvl="8" w:tplc="C7FA677C">
      <w:start w:val="1"/>
      <w:numFmt w:val="bullet"/>
      <w:lvlText w:val="•"/>
      <w:lvlJc w:val="left"/>
      <w:pPr>
        <w:ind w:left="7634" w:hanging="351"/>
      </w:pPr>
      <w:rPr>
        <w:rFonts w:hint="default"/>
      </w:rPr>
    </w:lvl>
  </w:abstractNum>
  <w:abstractNum w:abstractNumId="36" w15:restartNumberingAfterBreak="0">
    <w:nsid w:val="6B0C7732"/>
    <w:multiLevelType w:val="hybridMultilevel"/>
    <w:tmpl w:val="45FE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C083D"/>
    <w:multiLevelType w:val="hybridMultilevel"/>
    <w:tmpl w:val="8EDAB5CC"/>
    <w:lvl w:ilvl="0" w:tplc="F6688F0E">
      <w:start w:val="11"/>
      <w:numFmt w:val="lowerLetter"/>
      <w:lvlText w:val="%1)"/>
      <w:lvlJc w:val="left"/>
      <w:pPr>
        <w:ind w:left="448" w:hanging="328"/>
      </w:pPr>
      <w:rPr>
        <w:rFonts w:ascii="Calibri" w:eastAsia="Calibri" w:hAnsi="Calibri" w:hint="default"/>
        <w:spacing w:val="-3"/>
        <w:w w:val="101"/>
        <w:sz w:val="18"/>
        <w:szCs w:val="18"/>
      </w:rPr>
    </w:lvl>
    <w:lvl w:ilvl="1" w:tplc="A9C6BB80">
      <w:start w:val="1"/>
      <w:numFmt w:val="bullet"/>
      <w:lvlText w:val="•"/>
      <w:lvlJc w:val="left"/>
      <w:pPr>
        <w:ind w:left="1350" w:hanging="328"/>
      </w:pPr>
      <w:rPr>
        <w:rFonts w:hint="default"/>
      </w:rPr>
    </w:lvl>
    <w:lvl w:ilvl="2" w:tplc="A1EA2AC0">
      <w:start w:val="1"/>
      <w:numFmt w:val="bullet"/>
      <w:lvlText w:val="•"/>
      <w:lvlJc w:val="left"/>
      <w:pPr>
        <w:ind w:left="2252" w:hanging="328"/>
      </w:pPr>
      <w:rPr>
        <w:rFonts w:hint="default"/>
      </w:rPr>
    </w:lvl>
    <w:lvl w:ilvl="3" w:tplc="71C62438">
      <w:start w:val="1"/>
      <w:numFmt w:val="bullet"/>
      <w:lvlText w:val="•"/>
      <w:lvlJc w:val="left"/>
      <w:pPr>
        <w:ind w:left="3153" w:hanging="328"/>
      </w:pPr>
      <w:rPr>
        <w:rFonts w:hint="default"/>
      </w:rPr>
    </w:lvl>
    <w:lvl w:ilvl="4" w:tplc="F76EE1A8">
      <w:start w:val="1"/>
      <w:numFmt w:val="bullet"/>
      <w:lvlText w:val="•"/>
      <w:lvlJc w:val="left"/>
      <w:pPr>
        <w:ind w:left="4055" w:hanging="328"/>
      </w:pPr>
      <w:rPr>
        <w:rFonts w:hint="default"/>
      </w:rPr>
    </w:lvl>
    <w:lvl w:ilvl="5" w:tplc="6C36D824">
      <w:start w:val="1"/>
      <w:numFmt w:val="bullet"/>
      <w:lvlText w:val="•"/>
      <w:lvlJc w:val="left"/>
      <w:pPr>
        <w:ind w:left="4957" w:hanging="328"/>
      </w:pPr>
      <w:rPr>
        <w:rFonts w:hint="default"/>
      </w:rPr>
    </w:lvl>
    <w:lvl w:ilvl="6" w:tplc="6812E370">
      <w:start w:val="1"/>
      <w:numFmt w:val="bullet"/>
      <w:lvlText w:val="•"/>
      <w:lvlJc w:val="left"/>
      <w:pPr>
        <w:ind w:left="5858" w:hanging="328"/>
      </w:pPr>
      <w:rPr>
        <w:rFonts w:hint="default"/>
      </w:rPr>
    </w:lvl>
    <w:lvl w:ilvl="7" w:tplc="BD2CF0B6">
      <w:start w:val="1"/>
      <w:numFmt w:val="bullet"/>
      <w:lvlText w:val="•"/>
      <w:lvlJc w:val="left"/>
      <w:pPr>
        <w:ind w:left="6760" w:hanging="328"/>
      </w:pPr>
      <w:rPr>
        <w:rFonts w:hint="default"/>
      </w:rPr>
    </w:lvl>
    <w:lvl w:ilvl="8" w:tplc="FF4E1EEE">
      <w:start w:val="1"/>
      <w:numFmt w:val="bullet"/>
      <w:lvlText w:val="•"/>
      <w:lvlJc w:val="left"/>
      <w:pPr>
        <w:ind w:left="7662" w:hanging="328"/>
      </w:pPr>
      <w:rPr>
        <w:rFonts w:hint="default"/>
      </w:rPr>
    </w:lvl>
  </w:abstractNum>
  <w:abstractNum w:abstractNumId="38" w15:restartNumberingAfterBreak="0">
    <w:nsid w:val="718B3DEF"/>
    <w:multiLevelType w:val="hybridMultilevel"/>
    <w:tmpl w:val="6B7CF2E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1A060F2"/>
    <w:multiLevelType w:val="hybridMultilevel"/>
    <w:tmpl w:val="E5D24974"/>
    <w:lvl w:ilvl="0" w:tplc="65722302">
      <w:start w:val="1"/>
      <w:numFmt w:val="lowerLetter"/>
      <w:lvlText w:val="%1)"/>
      <w:lvlJc w:val="left"/>
      <w:pPr>
        <w:ind w:left="448" w:hanging="330"/>
      </w:pPr>
      <w:rPr>
        <w:rFonts w:ascii="Calibri" w:eastAsia="Calibri" w:hAnsi="Calibri" w:hint="default"/>
        <w:spacing w:val="-1"/>
        <w:w w:val="101"/>
        <w:sz w:val="18"/>
        <w:szCs w:val="18"/>
      </w:rPr>
    </w:lvl>
    <w:lvl w:ilvl="1" w:tplc="67B86BAE">
      <w:start w:val="1"/>
      <w:numFmt w:val="bullet"/>
      <w:lvlText w:val="•"/>
      <w:lvlJc w:val="left"/>
      <w:pPr>
        <w:ind w:left="1350" w:hanging="330"/>
      </w:pPr>
      <w:rPr>
        <w:rFonts w:hint="default"/>
      </w:rPr>
    </w:lvl>
    <w:lvl w:ilvl="2" w:tplc="7DA83132">
      <w:start w:val="1"/>
      <w:numFmt w:val="bullet"/>
      <w:lvlText w:val="•"/>
      <w:lvlJc w:val="left"/>
      <w:pPr>
        <w:ind w:left="2252" w:hanging="330"/>
      </w:pPr>
      <w:rPr>
        <w:rFonts w:hint="default"/>
      </w:rPr>
    </w:lvl>
    <w:lvl w:ilvl="3" w:tplc="ACBACDDE">
      <w:start w:val="1"/>
      <w:numFmt w:val="bullet"/>
      <w:lvlText w:val="•"/>
      <w:lvlJc w:val="left"/>
      <w:pPr>
        <w:ind w:left="3153" w:hanging="330"/>
      </w:pPr>
      <w:rPr>
        <w:rFonts w:hint="default"/>
      </w:rPr>
    </w:lvl>
    <w:lvl w:ilvl="4" w:tplc="573ACB84">
      <w:start w:val="1"/>
      <w:numFmt w:val="bullet"/>
      <w:lvlText w:val="•"/>
      <w:lvlJc w:val="left"/>
      <w:pPr>
        <w:ind w:left="4055" w:hanging="330"/>
      </w:pPr>
      <w:rPr>
        <w:rFonts w:hint="default"/>
      </w:rPr>
    </w:lvl>
    <w:lvl w:ilvl="5" w:tplc="25BC0C16">
      <w:start w:val="1"/>
      <w:numFmt w:val="bullet"/>
      <w:lvlText w:val="•"/>
      <w:lvlJc w:val="left"/>
      <w:pPr>
        <w:ind w:left="4957" w:hanging="330"/>
      </w:pPr>
      <w:rPr>
        <w:rFonts w:hint="default"/>
      </w:rPr>
    </w:lvl>
    <w:lvl w:ilvl="6" w:tplc="28FE19A0">
      <w:start w:val="1"/>
      <w:numFmt w:val="bullet"/>
      <w:lvlText w:val="•"/>
      <w:lvlJc w:val="left"/>
      <w:pPr>
        <w:ind w:left="5858" w:hanging="330"/>
      </w:pPr>
      <w:rPr>
        <w:rFonts w:hint="default"/>
      </w:rPr>
    </w:lvl>
    <w:lvl w:ilvl="7" w:tplc="82D23A1E">
      <w:start w:val="1"/>
      <w:numFmt w:val="bullet"/>
      <w:lvlText w:val="•"/>
      <w:lvlJc w:val="left"/>
      <w:pPr>
        <w:ind w:left="6760" w:hanging="330"/>
      </w:pPr>
      <w:rPr>
        <w:rFonts w:hint="default"/>
      </w:rPr>
    </w:lvl>
    <w:lvl w:ilvl="8" w:tplc="02A037AC">
      <w:start w:val="1"/>
      <w:numFmt w:val="bullet"/>
      <w:lvlText w:val="•"/>
      <w:lvlJc w:val="left"/>
      <w:pPr>
        <w:ind w:left="7662" w:hanging="330"/>
      </w:pPr>
      <w:rPr>
        <w:rFonts w:hint="default"/>
      </w:rPr>
    </w:lvl>
  </w:abstractNum>
  <w:abstractNum w:abstractNumId="40" w15:restartNumberingAfterBreak="0">
    <w:nsid w:val="732A67B0"/>
    <w:multiLevelType w:val="hybridMultilevel"/>
    <w:tmpl w:val="51C2ED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361F1B"/>
    <w:multiLevelType w:val="hybridMultilevel"/>
    <w:tmpl w:val="1298A4D8"/>
    <w:lvl w:ilvl="0" w:tplc="7FE60932">
      <w:start w:val="2"/>
      <w:numFmt w:val="lowerLetter"/>
      <w:lvlText w:val="%1)"/>
      <w:lvlJc w:val="left"/>
      <w:pPr>
        <w:ind w:left="448" w:hanging="367"/>
      </w:pPr>
      <w:rPr>
        <w:rFonts w:ascii="Calibri" w:eastAsia="Calibri" w:hAnsi="Calibri" w:hint="default"/>
        <w:spacing w:val="-1"/>
        <w:w w:val="101"/>
        <w:sz w:val="18"/>
        <w:szCs w:val="18"/>
      </w:rPr>
    </w:lvl>
    <w:lvl w:ilvl="1" w:tplc="3F7CCB4E">
      <w:start w:val="1"/>
      <w:numFmt w:val="bullet"/>
      <w:lvlText w:val="•"/>
      <w:lvlJc w:val="left"/>
      <w:pPr>
        <w:ind w:left="1350" w:hanging="367"/>
      </w:pPr>
      <w:rPr>
        <w:rFonts w:hint="default"/>
      </w:rPr>
    </w:lvl>
    <w:lvl w:ilvl="2" w:tplc="025831F8">
      <w:start w:val="1"/>
      <w:numFmt w:val="bullet"/>
      <w:lvlText w:val="•"/>
      <w:lvlJc w:val="left"/>
      <w:pPr>
        <w:ind w:left="2252" w:hanging="367"/>
      </w:pPr>
      <w:rPr>
        <w:rFonts w:hint="default"/>
      </w:rPr>
    </w:lvl>
    <w:lvl w:ilvl="3" w:tplc="74123D9A">
      <w:start w:val="1"/>
      <w:numFmt w:val="bullet"/>
      <w:lvlText w:val="•"/>
      <w:lvlJc w:val="left"/>
      <w:pPr>
        <w:ind w:left="3153" w:hanging="367"/>
      </w:pPr>
      <w:rPr>
        <w:rFonts w:hint="default"/>
      </w:rPr>
    </w:lvl>
    <w:lvl w:ilvl="4" w:tplc="8C1EEB06">
      <w:start w:val="1"/>
      <w:numFmt w:val="bullet"/>
      <w:lvlText w:val="•"/>
      <w:lvlJc w:val="left"/>
      <w:pPr>
        <w:ind w:left="4055" w:hanging="367"/>
      </w:pPr>
      <w:rPr>
        <w:rFonts w:hint="default"/>
      </w:rPr>
    </w:lvl>
    <w:lvl w:ilvl="5" w:tplc="DAB02D80">
      <w:start w:val="1"/>
      <w:numFmt w:val="bullet"/>
      <w:lvlText w:val="•"/>
      <w:lvlJc w:val="left"/>
      <w:pPr>
        <w:ind w:left="4957" w:hanging="367"/>
      </w:pPr>
      <w:rPr>
        <w:rFonts w:hint="default"/>
      </w:rPr>
    </w:lvl>
    <w:lvl w:ilvl="6" w:tplc="EBB87A60">
      <w:start w:val="1"/>
      <w:numFmt w:val="bullet"/>
      <w:lvlText w:val="•"/>
      <w:lvlJc w:val="left"/>
      <w:pPr>
        <w:ind w:left="5858" w:hanging="367"/>
      </w:pPr>
      <w:rPr>
        <w:rFonts w:hint="default"/>
      </w:rPr>
    </w:lvl>
    <w:lvl w:ilvl="7" w:tplc="214E0CD8">
      <w:start w:val="1"/>
      <w:numFmt w:val="bullet"/>
      <w:lvlText w:val="•"/>
      <w:lvlJc w:val="left"/>
      <w:pPr>
        <w:ind w:left="6760" w:hanging="367"/>
      </w:pPr>
      <w:rPr>
        <w:rFonts w:hint="default"/>
      </w:rPr>
    </w:lvl>
    <w:lvl w:ilvl="8" w:tplc="F9000CC2">
      <w:start w:val="1"/>
      <w:numFmt w:val="bullet"/>
      <w:lvlText w:val="•"/>
      <w:lvlJc w:val="left"/>
      <w:pPr>
        <w:ind w:left="7662" w:hanging="367"/>
      </w:pPr>
      <w:rPr>
        <w:rFonts w:hint="default"/>
      </w:rPr>
    </w:lvl>
  </w:abstractNum>
  <w:abstractNum w:abstractNumId="42" w15:restartNumberingAfterBreak="0">
    <w:nsid w:val="734859A3"/>
    <w:multiLevelType w:val="hybridMultilevel"/>
    <w:tmpl w:val="F228B13A"/>
    <w:lvl w:ilvl="0" w:tplc="92684C36">
      <w:start w:val="1"/>
      <w:numFmt w:val="decimal"/>
      <w:lvlText w:val="%1."/>
      <w:lvlJc w:val="left"/>
      <w:pPr>
        <w:ind w:left="967" w:hanging="218"/>
      </w:pPr>
      <w:rPr>
        <w:rFonts w:ascii="Calibri" w:eastAsia="Calibri" w:hAnsi="Calibri" w:hint="default"/>
        <w:spacing w:val="-1"/>
        <w:w w:val="99"/>
        <w:sz w:val="22"/>
        <w:szCs w:val="22"/>
      </w:rPr>
    </w:lvl>
    <w:lvl w:ilvl="1" w:tplc="0FBAD224">
      <w:start w:val="1"/>
      <w:numFmt w:val="bullet"/>
      <w:lvlText w:val="•"/>
      <w:lvlJc w:val="left"/>
      <w:pPr>
        <w:ind w:left="1781" w:hanging="218"/>
      </w:pPr>
      <w:rPr>
        <w:rFonts w:hint="default"/>
      </w:rPr>
    </w:lvl>
    <w:lvl w:ilvl="2" w:tplc="448651DE">
      <w:start w:val="1"/>
      <w:numFmt w:val="bullet"/>
      <w:lvlText w:val="•"/>
      <w:lvlJc w:val="left"/>
      <w:pPr>
        <w:ind w:left="2595" w:hanging="218"/>
      </w:pPr>
      <w:rPr>
        <w:rFonts w:hint="default"/>
      </w:rPr>
    </w:lvl>
    <w:lvl w:ilvl="3" w:tplc="1D362930">
      <w:start w:val="1"/>
      <w:numFmt w:val="bullet"/>
      <w:lvlText w:val="•"/>
      <w:lvlJc w:val="left"/>
      <w:pPr>
        <w:ind w:left="3409" w:hanging="218"/>
      </w:pPr>
      <w:rPr>
        <w:rFonts w:hint="default"/>
      </w:rPr>
    </w:lvl>
    <w:lvl w:ilvl="4" w:tplc="7490134E">
      <w:start w:val="1"/>
      <w:numFmt w:val="bullet"/>
      <w:lvlText w:val="•"/>
      <w:lvlJc w:val="left"/>
      <w:pPr>
        <w:ind w:left="4222" w:hanging="218"/>
      </w:pPr>
      <w:rPr>
        <w:rFonts w:hint="default"/>
      </w:rPr>
    </w:lvl>
    <w:lvl w:ilvl="5" w:tplc="1AD6FACC">
      <w:start w:val="1"/>
      <w:numFmt w:val="bullet"/>
      <w:lvlText w:val="•"/>
      <w:lvlJc w:val="left"/>
      <w:pPr>
        <w:ind w:left="5036" w:hanging="218"/>
      </w:pPr>
      <w:rPr>
        <w:rFonts w:hint="default"/>
      </w:rPr>
    </w:lvl>
    <w:lvl w:ilvl="6" w:tplc="31088FC2">
      <w:start w:val="1"/>
      <w:numFmt w:val="bullet"/>
      <w:lvlText w:val="•"/>
      <w:lvlJc w:val="left"/>
      <w:pPr>
        <w:ind w:left="5850" w:hanging="218"/>
      </w:pPr>
      <w:rPr>
        <w:rFonts w:hint="default"/>
      </w:rPr>
    </w:lvl>
    <w:lvl w:ilvl="7" w:tplc="9BD23422">
      <w:start w:val="1"/>
      <w:numFmt w:val="bullet"/>
      <w:lvlText w:val="•"/>
      <w:lvlJc w:val="left"/>
      <w:pPr>
        <w:ind w:left="6664" w:hanging="218"/>
      </w:pPr>
      <w:rPr>
        <w:rFonts w:hint="default"/>
      </w:rPr>
    </w:lvl>
    <w:lvl w:ilvl="8" w:tplc="7CDEDE2C">
      <w:start w:val="1"/>
      <w:numFmt w:val="bullet"/>
      <w:lvlText w:val="•"/>
      <w:lvlJc w:val="left"/>
      <w:pPr>
        <w:ind w:left="7478" w:hanging="218"/>
      </w:pPr>
      <w:rPr>
        <w:rFonts w:hint="default"/>
      </w:rPr>
    </w:lvl>
  </w:abstractNum>
  <w:abstractNum w:abstractNumId="43" w15:restartNumberingAfterBreak="0">
    <w:nsid w:val="741930CE"/>
    <w:multiLevelType w:val="multilevel"/>
    <w:tmpl w:val="F9DA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4678C7"/>
    <w:multiLevelType w:val="hybridMultilevel"/>
    <w:tmpl w:val="7A6AC4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D7F5682"/>
    <w:multiLevelType w:val="hybridMultilevel"/>
    <w:tmpl w:val="ED6E36A0"/>
    <w:lvl w:ilvl="0" w:tplc="0D04A14A">
      <w:start w:val="1"/>
      <w:numFmt w:val="lowerRoman"/>
      <w:lvlText w:val="%1)"/>
      <w:lvlJc w:val="left"/>
      <w:pPr>
        <w:ind w:left="108" w:hanging="215"/>
      </w:pPr>
      <w:rPr>
        <w:rFonts w:ascii="Calibri" w:eastAsia="Calibri" w:hAnsi="Calibri" w:hint="default"/>
        <w:spacing w:val="-1"/>
        <w:w w:val="99"/>
        <w:sz w:val="22"/>
        <w:szCs w:val="22"/>
      </w:rPr>
    </w:lvl>
    <w:lvl w:ilvl="1" w:tplc="02249FDA">
      <w:start w:val="1"/>
      <w:numFmt w:val="bullet"/>
      <w:lvlText w:val="•"/>
      <w:lvlJc w:val="left"/>
      <w:pPr>
        <w:ind w:left="1008" w:hanging="215"/>
      </w:pPr>
      <w:rPr>
        <w:rFonts w:hint="default"/>
      </w:rPr>
    </w:lvl>
    <w:lvl w:ilvl="2" w:tplc="DC32F9CC">
      <w:start w:val="1"/>
      <w:numFmt w:val="bullet"/>
      <w:lvlText w:val="•"/>
      <w:lvlJc w:val="left"/>
      <w:pPr>
        <w:ind w:left="1908" w:hanging="215"/>
      </w:pPr>
      <w:rPr>
        <w:rFonts w:hint="default"/>
      </w:rPr>
    </w:lvl>
    <w:lvl w:ilvl="3" w:tplc="95348026">
      <w:start w:val="1"/>
      <w:numFmt w:val="bullet"/>
      <w:lvlText w:val="•"/>
      <w:lvlJc w:val="left"/>
      <w:pPr>
        <w:ind w:left="2807" w:hanging="215"/>
      </w:pPr>
      <w:rPr>
        <w:rFonts w:hint="default"/>
      </w:rPr>
    </w:lvl>
    <w:lvl w:ilvl="4" w:tplc="96AE3008">
      <w:start w:val="1"/>
      <w:numFmt w:val="bullet"/>
      <w:lvlText w:val="•"/>
      <w:lvlJc w:val="left"/>
      <w:pPr>
        <w:ind w:left="3707" w:hanging="215"/>
      </w:pPr>
      <w:rPr>
        <w:rFonts w:hint="default"/>
      </w:rPr>
    </w:lvl>
    <w:lvl w:ilvl="5" w:tplc="1A14B378">
      <w:start w:val="1"/>
      <w:numFmt w:val="bullet"/>
      <w:lvlText w:val="•"/>
      <w:lvlJc w:val="left"/>
      <w:pPr>
        <w:ind w:left="4607" w:hanging="215"/>
      </w:pPr>
      <w:rPr>
        <w:rFonts w:hint="default"/>
      </w:rPr>
    </w:lvl>
    <w:lvl w:ilvl="6" w:tplc="A4225F70">
      <w:start w:val="1"/>
      <w:numFmt w:val="bullet"/>
      <w:lvlText w:val="•"/>
      <w:lvlJc w:val="left"/>
      <w:pPr>
        <w:ind w:left="5506" w:hanging="215"/>
      </w:pPr>
      <w:rPr>
        <w:rFonts w:hint="default"/>
      </w:rPr>
    </w:lvl>
    <w:lvl w:ilvl="7" w:tplc="AB1CD0EE">
      <w:start w:val="1"/>
      <w:numFmt w:val="bullet"/>
      <w:lvlText w:val="•"/>
      <w:lvlJc w:val="left"/>
      <w:pPr>
        <w:ind w:left="6406" w:hanging="215"/>
      </w:pPr>
      <w:rPr>
        <w:rFonts w:hint="default"/>
      </w:rPr>
    </w:lvl>
    <w:lvl w:ilvl="8" w:tplc="E6D2C412">
      <w:start w:val="1"/>
      <w:numFmt w:val="bullet"/>
      <w:lvlText w:val="•"/>
      <w:lvlJc w:val="left"/>
      <w:pPr>
        <w:ind w:left="7306" w:hanging="215"/>
      </w:pPr>
      <w:rPr>
        <w:rFonts w:hint="default"/>
      </w:rPr>
    </w:lvl>
  </w:abstractNum>
  <w:num w:numId="1">
    <w:abstractNumId w:val="0"/>
  </w:num>
  <w:num w:numId="2">
    <w:abstractNumId w:val="3"/>
  </w:num>
  <w:num w:numId="3">
    <w:abstractNumId w:val="29"/>
  </w:num>
  <w:num w:numId="4">
    <w:abstractNumId w:val="8"/>
  </w:num>
  <w:num w:numId="5">
    <w:abstractNumId w:val="10"/>
  </w:num>
  <w:num w:numId="6">
    <w:abstractNumId w:val="38"/>
  </w:num>
  <w:num w:numId="7">
    <w:abstractNumId w:val="19"/>
  </w:num>
  <w:num w:numId="8">
    <w:abstractNumId w:val="31"/>
  </w:num>
  <w:num w:numId="9">
    <w:abstractNumId w:val="17"/>
  </w:num>
  <w:num w:numId="10">
    <w:abstractNumId w:val="43"/>
  </w:num>
  <w:num w:numId="11">
    <w:abstractNumId w:val="33"/>
  </w:num>
  <w:num w:numId="12">
    <w:abstractNumId w:val="12"/>
  </w:num>
  <w:num w:numId="13">
    <w:abstractNumId w:val="36"/>
  </w:num>
  <w:num w:numId="14">
    <w:abstractNumId w:val="20"/>
  </w:num>
  <w:num w:numId="15">
    <w:abstractNumId w:val="27"/>
  </w:num>
  <w:num w:numId="16">
    <w:abstractNumId w:val="40"/>
  </w:num>
  <w:num w:numId="17">
    <w:abstractNumId w:val="34"/>
  </w:num>
  <w:num w:numId="18">
    <w:abstractNumId w:val="15"/>
  </w:num>
  <w:num w:numId="19">
    <w:abstractNumId w:val="11"/>
  </w:num>
  <w:num w:numId="20">
    <w:abstractNumId w:val="35"/>
  </w:num>
  <w:num w:numId="21">
    <w:abstractNumId w:val="28"/>
  </w:num>
  <w:num w:numId="22">
    <w:abstractNumId w:val="30"/>
  </w:num>
  <w:num w:numId="23">
    <w:abstractNumId w:val="2"/>
  </w:num>
  <w:num w:numId="24">
    <w:abstractNumId w:val="13"/>
  </w:num>
  <w:num w:numId="25">
    <w:abstractNumId w:val="9"/>
  </w:num>
  <w:num w:numId="26">
    <w:abstractNumId w:val="24"/>
  </w:num>
  <w:num w:numId="27">
    <w:abstractNumId w:val="37"/>
  </w:num>
  <w:num w:numId="28">
    <w:abstractNumId w:val="41"/>
  </w:num>
  <w:num w:numId="29">
    <w:abstractNumId w:val="39"/>
  </w:num>
  <w:num w:numId="30">
    <w:abstractNumId w:val="5"/>
  </w:num>
  <w:num w:numId="31">
    <w:abstractNumId w:val="18"/>
  </w:num>
  <w:num w:numId="32">
    <w:abstractNumId w:val="26"/>
  </w:num>
  <w:num w:numId="33">
    <w:abstractNumId w:val="1"/>
  </w:num>
  <w:num w:numId="34">
    <w:abstractNumId w:val="45"/>
  </w:num>
  <w:num w:numId="35">
    <w:abstractNumId w:val="23"/>
  </w:num>
  <w:num w:numId="36">
    <w:abstractNumId w:val="4"/>
  </w:num>
  <w:num w:numId="37">
    <w:abstractNumId w:val="7"/>
  </w:num>
  <w:num w:numId="38">
    <w:abstractNumId w:val="42"/>
  </w:num>
  <w:num w:numId="39">
    <w:abstractNumId w:val="14"/>
  </w:num>
  <w:num w:numId="40">
    <w:abstractNumId w:val="25"/>
  </w:num>
  <w:num w:numId="41">
    <w:abstractNumId w:val="16"/>
  </w:num>
  <w:num w:numId="42">
    <w:abstractNumId w:val="21"/>
  </w:num>
  <w:num w:numId="43">
    <w:abstractNumId w:val="22"/>
  </w:num>
  <w:num w:numId="44">
    <w:abstractNumId w:val="32"/>
  </w:num>
  <w:num w:numId="45">
    <w:abstractNumId w:val="6"/>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8C"/>
    <w:rsid w:val="00021A87"/>
    <w:rsid w:val="00092B9F"/>
    <w:rsid w:val="00094D87"/>
    <w:rsid w:val="000B08FE"/>
    <w:rsid w:val="000F54AF"/>
    <w:rsid w:val="001D08C5"/>
    <w:rsid w:val="00271A25"/>
    <w:rsid w:val="00271CA0"/>
    <w:rsid w:val="002F7DAF"/>
    <w:rsid w:val="003A2260"/>
    <w:rsid w:val="00537E92"/>
    <w:rsid w:val="005D5E96"/>
    <w:rsid w:val="005E0336"/>
    <w:rsid w:val="005E2A56"/>
    <w:rsid w:val="006D5F58"/>
    <w:rsid w:val="006E5032"/>
    <w:rsid w:val="0076276F"/>
    <w:rsid w:val="007B1478"/>
    <w:rsid w:val="007B1D8C"/>
    <w:rsid w:val="007D7E33"/>
    <w:rsid w:val="008C4A42"/>
    <w:rsid w:val="008E0B90"/>
    <w:rsid w:val="009111E4"/>
    <w:rsid w:val="0091702F"/>
    <w:rsid w:val="00982CA3"/>
    <w:rsid w:val="009C47F1"/>
    <w:rsid w:val="00B8132C"/>
    <w:rsid w:val="00BD2581"/>
    <w:rsid w:val="00C47487"/>
    <w:rsid w:val="00C92D95"/>
    <w:rsid w:val="00D7299A"/>
    <w:rsid w:val="00E4048A"/>
    <w:rsid w:val="00E74B3C"/>
    <w:rsid w:val="00E91362"/>
    <w:rsid w:val="00EB5C26"/>
    <w:rsid w:val="00ED0E5F"/>
    <w:rsid w:val="00EF5CB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5011"/>
  <w15:chartTrackingRefBased/>
  <w15:docId w15:val="{866BF8A3-F8F6-4583-9E9C-469A767C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D8C"/>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1"/>
    <w:qFormat/>
    <w:rsid w:val="007B1D8C"/>
    <w:pPr>
      <w:keepNext/>
      <w:numPr>
        <w:numId w:val="2"/>
      </w:numPr>
      <w:ind w:right="-514"/>
      <w:jc w:val="right"/>
      <w:outlineLvl w:val="0"/>
    </w:pPr>
    <w:rPr>
      <w:b/>
      <w:bCs/>
      <w:sz w:val="26"/>
      <w:u w:val="single"/>
    </w:rPr>
  </w:style>
  <w:style w:type="paragraph" w:styleId="Heading2">
    <w:name w:val="heading 2"/>
    <w:basedOn w:val="Normal"/>
    <w:link w:val="Heading2Char"/>
    <w:uiPriority w:val="1"/>
    <w:qFormat/>
    <w:rsid w:val="00271A25"/>
    <w:pPr>
      <w:suppressAutoHyphens w:val="0"/>
      <w:spacing w:before="100" w:beforeAutospacing="1" w:after="100" w:afterAutospacing="1"/>
      <w:outlineLvl w:val="1"/>
    </w:pPr>
    <w:rPr>
      <w:b/>
      <w:bCs/>
      <w:sz w:val="36"/>
      <w:szCs w:val="36"/>
      <w:lang w:val="en-IN" w:eastAsia="en-IN" w:bidi="ta-IN"/>
    </w:rPr>
  </w:style>
  <w:style w:type="paragraph" w:styleId="Heading3">
    <w:name w:val="heading 3"/>
    <w:basedOn w:val="Normal"/>
    <w:next w:val="Normal"/>
    <w:link w:val="Heading3Char"/>
    <w:uiPriority w:val="1"/>
    <w:unhideWhenUsed/>
    <w:qFormat/>
    <w:rsid w:val="00271A25"/>
    <w:pPr>
      <w:keepNext/>
      <w:keepLines/>
      <w:suppressAutoHyphens w:val="0"/>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link w:val="Heading4Char"/>
    <w:uiPriority w:val="1"/>
    <w:qFormat/>
    <w:rsid w:val="008C4A42"/>
    <w:pPr>
      <w:widowControl w:val="0"/>
      <w:suppressAutoHyphens w:val="0"/>
      <w:ind w:left="7"/>
      <w:outlineLvl w:val="3"/>
    </w:pPr>
    <w:rPr>
      <w:rFonts w:ascii="Calibri" w:eastAsia="Calibri" w:hAnsi="Calibri" w:cstheme="minorBidi"/>
      <w:b/>
      <w:bCs/>
      <w:sz w:val="25"/>
      <w:szCs w:val="25"/>
      <w:lang w:eastAsia="en-US"/>
    </w:rPr>
  </w:style>
  <w:style w:type="paragraph" w:styleId="Heading5">
    <w:name w:val="heading 5"/>
    <w:basedOn w:val="Normal"/>
    <w:link w:val="Heading5Char"/>
    <w:uiPriority w:val="1"/>
    <w:qFormat/>
    <w:rsid w:val="008C4A42"/>
    <w:pPr>
      <w:widowControl w:val="0"/>
      <w:suppressAutoHyphens w:val="0"/>
      <w:spacing w:before="56"/>
      <w:ind w:left="120"/>
      <w:outlineLvl w:val="4"/>
    </w:pPr>
    <w:rPr>
      <w:rFonts w:ascii="Calibri" w:eastAsia="Calibri" w:hAnsi="Calibri" w:cstheme="minorBidi"/>
      <w:b/>
      <w:bCs/>
      <w:sz w:val="23"/>
      <w:szCs w:val="23"/>
      <w:lang w:eastAsia="en-US"/>
    </w:rPr>
  </w:style>
  <w:style w:type="paragraph" w:styleId="Heading6">
    <w:name w:val="heading 6"/>
    <w:basedOn w:val="Normal"/>
    <w:next w:val="Normal"/>
    <w:link w:val="Heading6Char"/>
    <w:uiPriority w:val="1"/>
    <w:unhideWhenUsed/>
    <w:qFormat/>
    <w:rsid w:val="008C4A4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1D8C"/>
    <w:rPr>
      <w:rFonts w:ascii="Times New Roman" w:eastAsia="Times New Roman" w:hAnsi="Times New Roman" w:cs="Times New Roman"/>
      <w:b/>
      <w:bCs/>
      <w:sz w:val="26"/>
      <w:szCs w:val="24"/>
      <w:u w:val="single"/>
      <w:lang w:eastAsia="zh-CN"/>
    </w:rPr>
  </w:style>
  <w:style w:type="paragraph" w:styleId="Caption">
    <w:name w:val="caption"/>
    <w:basedOn w:val="Normal"/>
    <w:next w:val="Normal"/>
    <w:qFormat/>
    <w:rsid w:val="007B1D8C"/>
    <w:rPr>
      <w:sz w:val="48"/>
    </w:rPr>
  </w:style>
  <w:style w:type="table" w:styleId="TableGrid">
    <w:name w:val="Table Grid"/>
    <w:basedOn w:val="TableNormal"/>
    <w:uiPriority w:val="39"/>
    <w:rsid w:val="007B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2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260"/>
    <w:rPr>
      <w:rFonts w:ascii="Segoe UI" w:eastAsia="Times New Roman" w:hAnsi="Segoe UI" w:cs="Segoe UI"/>
      <w:sz w:val="18"/>
      <w:szCs w:val="18"/>
      <w:lang w:eastAsia="zh-CN"/>
    </w:rPr>
  </w:style>
  <w:style w:type="character" w:customStyle="1" w:styleId="Heading2Char">
    <w:name w:val="Heading 2 Char"/>
    <w:basedOn w:val="DefaultParagraphFont"/>
    <w:link w:val="Heading2"/>
    <w:uiPriority w:val="1"/>
    <w:rsid w:val="00271A25"/>
    <w:rPr>
      <w:rFonts w:ascii="Times New Roman" w:eastAsia="Times New Roman" w:hAnsi="Times New Roman" w:cs="Times New Roman"/>
      <w:b/>
      <w:bCs/>
      <w:sz w:val="36"/>
      <w:szCs w:val="36"/>
      <w:lang w:val="en-IN" w:eastAsia="en-IN" w:bidi="ta-IN"/>
    </w:rPr>
  </w:style>
  <w:style w:type="character" w:customStyle="1" w:styleId="Heading3Char">
    <w:name w:val="Heading 3 Char"/>
    <w:basedOn w:val="DefaultParagraphFont"/>
    <w:link w:val="Heading3"/>
    <w:uiPriority w:val="1"/>
    <w:rsid w:val="00271A2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271A25"/>
    <w:pPr>
      <w:suppressAutoHyphens w:val="0"/>
      <w:spacing w:after="200" w:line="276" w:lineRule="auto"/>
      <w:ind w:left="720"/>
      <w:contextualSpacing/>
    </w:pPr>
    <w:rPr>
      <w:rFonts w:asciiTheme="minorHAnsi" w:eastAsiaTheme="minorHAnsi" w:hAnsiTheme="minorHAnsi" w:cstheme="minorBidi"/>
      <w:sz w:val="22"/>
      <w:szCs w:val="22"/>
      <w:lang w:val="en-IN" w:eastAsia="en-US"/>
    </w:rPr>
  </w:style>
  <w:style w:type="paragraph" w:styleId="NormalWeb">
    <w:name w:val="Normal (Web)"/>
    <w:basedOn w:val="Normal"/>
    <w:rsid w:val="00271A25"/>
    <w:pPr>
      <w:suppressAutoHyphens w:val="0"/>
      <w:spacing w:before="100" w:beforeAutospacing="1" w:after="100" w:afterAutospacing="1" w:line="240" w:lineRule="atLeast"/>
      <w:jc w:val="both"/>
    </w:pPr>
    <w:rPr>
      <w:rFonts w:ascii="Arial" w:hAnsi="Arial"/>
      <w:color w:val="000000"/>
      <w:sz w:val="18"/>
      <w:szCs w:val="18"/>
      <w:lang w:eastAsia="en-US" w:bidi="hi-IN"/>
    </w:rPr>
  </w:style>
  <w:style w:type="paragraph" w:customStyle="1" w:styleId="Default">
    <w:name w:val="Default"/>
    <w:rsid w:val="00271A25"/>
    <w:pPr>
      <w:autoSpaceDE w:val="0"/>
      <w:autoSpaceDN w:val="0"/>
      <w:adjustRightInd w:val="0"/>
      <w:spacing w:after="0" w:line="240" w:lineRule="auto"/>
    </w:pPr>
    <w:rPr>
      <w:rFonts w:ascii="Times New Roman" w:hAnsi="Times New Roman" w:cs="Times New Roman"/>
      <w:color w:val="000000"/>
      <w:sz w:val="24"/>
      <w:szCs w:val="24"/>
      <w:lang w:val="en-IN" w:bidi="ta-IN"/>
    </w:rPr>
  </w:style>
  <w:style w:type="character" w:styleId="Hyperlink">
    <w:name w:val="Hyperlink"/>
    <w:basedOn w:val="DefaultParagraphFont"/>
    <w:uiPriority w:val="99"/>
    <w:semiHidden/>
    <w:unhideWhenUsed/>
    <w:rsid w:val="00271A25"/>
    <w:rPr>
      <w:color w:val="0000FF"/>
      <w:u w:val="single"/>
    </w:rPr>
  </w:style>
  <w:style w:type="character" w:customStyle="1" w:styleId="locality">
    <w:name w:val="locality"/>
    <w:basedOn w:val="DefaultParagraphFont"/>
    <w:rsid w:val="00271A25"/>
  </w:style>
  <w:style w:type="character" w:customStyle="1" w:styleId="postal-code">
    <w:name w:val="postal-code"/>
    <w:basedOn w:val="DefaultParagraphFont"/>
    <w:rsid w:val="00271A25"/>
  </w:style>
  <w:style w:type="character" w:styleId="Strong">
    <w:name w:val="Strong"/>
    <w:basedOn w:val="DefaultParagraphFont"/>
    <w:uiPriority w:val="22"/>
    <w:qFormat/>
    <w:rsid w:val="00271A25"/>
    <w:rPr>
      <w:b/>
      <w:bCs/>
    </w:rPr>
  </w:style>
  <w:style w:type="paragraph" w:styleId="BodyText3">
    <w:name w:val="Body Text 3"/>
    <w:basedOn w:val="Normal"/>
    <w:link w:val="BodyText3Char"/>
    <w:rsid w:val="006E5032"/>
    <w:pPr>
      <w:suppressAutoHyphens w:val="0"/>
      <w:spacing w:after="120"/>
    </w:pPr>
    <w:rPr>
      <w:sz w:val="16"/>
      <w:szCs w:val="16"/>
      <w:lang w:eastAsia="en-US"/>
    </w:rPr>
  </w:style>
  <w:style w:type="character" w:customStyle="1" w:styleId="BodyText3Char">
    <w:name w:val="Body Text 3 Char"/>
    <w:basedOn w:val="DefaultParagraphFont"/>
    <w:link w:val="BodyText3"/>
    <w:rsid w:val="006E5032"/>
    <w:rPr>
      <w:rFonts w:ascii="Times New Roman" w:eastAsia="Times New Roman" w:hAnsi="Times New Roman" w:cs="Times New Roman"/>
      <w:sz w:val="16"/>
      <w:szCs w:val="16"/>
    </w:rPr>
  </w:style>
  <w:style w:type="character" w:customStyle="1" w:styleId="Heading6Char">
    <w:name w:val="Heading 6 Char"/>
    <w:basedOn w:val="DefaultParagraphFont"/>
    <w:link w:val="Heading6"/>
    <w:uiPriority w:val="1"/>
    <w:rsid w:val="008C4A42"/>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uiPriority w:val="1"/>
    <w:rsid w:val="008C4A42"/>
    <w:rPr>
      <w:rFonts w:ascii="Calibri" w:eastAsia="Calibri" w:hAnsi="Calibri"/>
      <w:b/>
      <w:bCs/>
      <w:sz w:val="25"/>
      <w:szCs w:val="25"/>
    </w:rPr>
  </w:style>
  <w:style w:type="character" w:customStyle="1" w:styleId="Heading5Char">
    <w:name w:val="Heading 5 Char"/>
    <w:basedOn w:val="DefaultParagraphFont"/>
    <w:link w:val="Heading5"/>
    <w:uiPriority w:val="1"/>
    <w:rsid w:val="008C4A42"/>
    <w:rPr>
      <w:rFonts w:ascii="Calibri" w:eastAsia="Calibri" w:hAnsi="Calibri"/>
      <w:b/>
      <w:bCs/>
      <w:sz w:val="23"/>
      <w:szCs w:val="23"/>
    </w:rPr>
  </w:style>
  <w:style w:type="paragraph" w:styleId="BodyText">
    <w:name w:val="Body Text"/>
    <w:basedOn w:val="Normal"/>
    <w:link w:val="BodyTextChar"/>
    <w:uiPriority w:val="1"/>
    <w:qFormat/>
    <w:rsid w:val="008C4A42"/>
    <w:pPr>
      <w:widowControl w:val="0"/>
      <w:suppressAutoHyphens w:val="0"/>
      <w:ind w:left="108"/>
    </w:pPr>
    <w:rPr>
      <w:rFonts w:ascii="Calibri" w:eastAsia="Calibri" w:hAnsi="Calibri" w:cstheme="minorBidi"/>
      <w:sz w:val="22"/>
      <w:szCs w:val="22"/>
      <w:lang w:eastAsia="en-US"/>
    </w:rPr>
  </w:style>
  <w:style w:type="character" w:customStyle="1" w:styleId="BodyTextChar">
    <w:name w:val="Body Text Char"/>
    <w:basedOn w:val="DefaultParagraphFont"/>
    <w:link w:val="BodyText"/>
    <w:uiPriority w:val="1"/>
    <w:rsid w:val="008C4A42"/>
    <w:rPr>
      <w:rFonts w:ascii="Calibri" w:eastAsia="Calibri" w:hAnsi="Calibri"/>
    </w:rPr>
  </w:style>
  <w:style w:type="paragraph" w:customStyle="1" w:styleId="TableParagraph">
    <w:name w:val="Table Paragraph"/>
    <w:basedOn w:val="Normal"/>
    <w:uiPriority w:val="1"/>
    <w:qFormat/>
    <w:rsid w:val="008C4A42"/>
    <w:pPr>
      <w:widowControl w:val="0"/>
      <w:suppressAutoHyphens w:val="0"/>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8C4A42"/>
    <w:pPr>
      <w:widowControl w:val="0"/>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C4A42"/>
  </w:style>
  <w:style w:type="paragraph" w:styleId="Footer">
    <w:name w:val="footer"/>
    <w:basedOn w:val="Normal"/>
    <w:link w:val="FooterChar"/>
    <w:uiPriority w:val="99"/>
    <w:unhideWhenUsed/>
    <w:rsid w:val="008C4A42"/>
    <w:pPr>
      <w:widowControl w:val="0"/>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C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erc.res.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B760-9835-41D7-B589-F7409102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Ramanathan-Purchase</dc:creator>
  <cp:keywords/>
  <dc:description/>
  <cp:lastModifiedBy>Ramanathan</cp:lastModifiedBy>
  <cp:revision>11</cp:revision>
  <cp:lastPrinted>2018-01-31T09:03:00Z</cp:lastPrinted>
  <dcterms:created xsi:type="dcterms:W3CDTF">2018-06-21T05:06:00Z</dcterms:created>
  <dcterms:modified xsi:type="dcterms:W3CDTF">2018-07-27T04:35:00Z</dcterms:modified>
</cp:coreProperties>
</file>